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69F4" w:rsidRDefault="00DD69F4" w:rsidP="00DD69F4">
      <w:pPr>
        <w:rPr>
          <w:b/>
          <w:sz w:val="24"/>
        </w:rPr>
      </w:pPr>
      <w:r>
        <w:rPr>
          <w:b/>
          <w:sz w:val="24"/>
        </w:rPr>
        <w:t xml:space="preserve">Karar Tarihi </w:t>
      </w:r>
      <w:r>
        <w:rPr>
          <w:b/>
          <w:sz w:val="24"/>
        </w:rPr>
        <w:tab/>
        <w:t xml:space="preserve">: </w:t>
      </w:r>
      <w:r w:rsidR="0008747D">
        <w:rPr>
          <w:sz w:val="24"/>
        </w:rPr>
        <w:t>18</w:t>
      </w:r>
      <w:r w:rsidRPr="00DD69F4">
        <w:rPr>
          <w:sz w:val="24"/>
        </w:rPr>
        <w:t>.11.202</w:t>
      </w:r>
      <w:r w:rsidR="0008747D">
        <w:rPr>
          <w:sz w:val="24"/>
        </w:rPr>
        <w:t>5</w:t>
      </w:r>
    </w:p>
    <w:p w:rsidR="00DD69F4" w:rsidRPr="00DD69F4" w:rsidRDefault="00DD69F4" w:rsidP="00DD69F4">
      <w:pPr>
        <w:rPr>
          <w:sz w:val="24"/>
        </w:rPr>
      </w:pPr>
      <w:r>
        <w:rPr>
          <w:b/>
          <w:sz w:val="24"/>
        </w:rPr>
        <w:t>Karar Sayısı</w:t>
      </w:r>
      <w:r>
        <w:rPr>
          <w:b/>
          <w:sz w:val="24"/>
        </w:rPr>
        <w:tab/>
        <w:t xml:space="preserve">: </w:t>
      </w:r>
      <w:r w:rsidR="0008747D">
        <w:rPr>
          <w:sz w:val="24"/>
        </w:rPr>
        <w:t>2025/42</w:t>
      </w:r>
    </w:p>
    <w:p w:rsidR="008A5B78" w:rsidRDefault="00DD69F4" w:rsidP="008A5B78">
      <w:pPr>
        <w:rPr>
          <w:b/>
          <w:sz w:val="24"/>
        </w:rPr>
      </w:pPr>
      <w:r>
        <w:rPr>
          <w:b/>
          <w:sz w:val="24"/>
        </w:rPr>
        <w:t>Kararın Özü</w:t>
      </w:r>
      <w:r>
        <w:rPr>
          <w:b/>
          <w:sz w:val="24"/>
        </w:rPr>
        <w:tab/>
        <w:t xml:space="preserve">: </w:t>
      </w:r>
      <w:r w:rsidR="0008747D">
        <w:rPr>
          <w:sz w:val="24"/>
        </w:rPr>
        <w:t>2026</w:t>
      </w:r>
      <w:r w:rsidR="008A5B78" w:rsidRPr="00A33453">
        <w:rPr>
          <w:sz w:val="24"/>
        </w:rPr>
        <w:t xml:space="preserve"> Yılı Gelir Bütçesi</w:t>
      </w:r>
    </w:p>
    <w:p w:rsidR="00DD69F4" w:rsidRDefault="00DD69F4" w:rsidP="00DD69F4">
      <w:pPr>
        <w:rPr>
          <w:b/>
          <w:sz w:val="24"/>
        </w:rPr>
      </w:pPr>
    </w:p>
    <w:p w:rsidR="006139AF" w:rsidRPr="003804BD" w:rsidRDefault="006139AF" w:rsidP="006139AF">
      <w:pPr>
        <w:ind w:firstLine="708"/>
        <w:jc w:val="both"/>
        <w:rPr>
          <w:color w:val="000000"/>
          <w:sz w:val="24"/>
        </w:rPr>
      </w:pPr>
      <w:r w:rsidRPr="006139AF">
        <w:rPr>
          <w:color w:val="000000"/>
          <w:sz w:val="24"/>
        </w:rPr>
        <w:t xml:space="preserve">Gündemin </w:t>
      </w:r>
      <w:r w:rsidR="00B90A55">
        <w:rPr>
          <w:color w:val="000000"/>
          <w:sz w:val="24"/>
        </w:rPr>
        <w:t>3. maddesi olan 2026</w:t>
      </w:r>
      <w:r w:rsidRPr="006139AF">
        <w:rPr>
          <w:color w:val="000000"/>
          <w:sz w:val="24"/>
        </w:rPr>
        <w:t xml:space="preserve"> Yılı Gelir Bütçesinin görüşülmesine geçildi. Plan ve</w:t>
      </w:r>
      <w:r w:rsidRPr="003804BD">
        <w:rPr>
          <w:color w:val="000000"/>
          <w:sz w:val="24"/>
        </w:rPr>
        <w:t xml:space="preserve"> Bütçe Komisyonu raporu okundu.</w:t>
      </w:r>
    </w:p>
    <w:p w:rsidR="006139AF" w:rsidRPr="003804BD" w:rsidRDefault="006139AF" w:rsidP="006139AF">
      <w:pPr>
        <w:ind w:firstLine="708"/>
        <w:jc w:val="both"/>
        <w:rPr>
          <w:color w:val="000000"/>
          <w:sz w:val="24"/>
        </w:rPr>
      </w:pPr>
      <w:r w:rsidRPr="003804BD">
        <w:rPr>
          <w:color w:val="000000"/>
          <w:sz w:val="24"/>
        </w:rPr>
        <w:t>202</w:t>
      </w:r>
      <w:r w:rsidR="00B90A55">
        <w:rPr>
          <w:color w:val="000000"/>
          <w:sz w:val="24"/>
        </w:rPr>
        <w:t>6</w:t>
      </w:r>
      <w:r w:rsidRPr="003804BD">
        <w:rPr>
          <w:color w:val="000000"/>
          <w:sz w:val="24"/>
        </w:rPr>
        <w:t xml:space="preserve"> yılı Gelir Bütçesi ekonomik kodlamasının birinci düzeyi itibariyle görüşüldü. 202</w:t>
      </w:r>
      <w:r w:rsidR="00B90A55">
        <w:rPr>
          <w:color w:val="000000"/>
          <w:sz w:val="24"/>
        </w:rPr>
        <w:t>6</w:t>
      </w:r>
      <w:r w:rsidRPr="003804BD">
        <w:rPr>
          <w:color w:val="000000"/>
          <w:sz w:val="24"/>
        </w:rPr>
        <w:t xml:space="preserve"> yılı gelir bütçesinin encümenden ve bütçe komisyonundan geldiği şekilde bir değişikliğe gerek görülmeden </w:t>
      </w:r>
      <w:r w:rsidR="00B90A55">
        <w:rPr>
          <w:color w:val="000000"/>
          <w:sz w:val="24"/>
        </w:rPr>
        <w:t>228</w:t>
      </w:r>
      <w:r w:rsidRPr="003804BD">
        <w:rPr>
          <w:color w:val="000000"/>
          <w:sz w:val="24"/>
        </w:rPr>
        <w:t>.</w:t>
      </w:r>
      <w:r w:rsidR="00B90A55">
        <w:rPr>
          <w:color w:val="000000"/>
          <w:sz w:val="24"/>
        </w:rPr>
        <w:t>001</w:t>
      </w:r>
      <w:r w:rsidRPr="003804BD">
        <w:rPr>
          <w:color w:val="000000"/>
          <w:sz w:val="24"/>
        </w:rPr>
        <w:t>.0</w:t>
      </w:r>
      <w:r>
        <w:rPr>
          <w:color w:val="000000"/>
          <w:sz w:val="24"/>
        </w:rPr>
        <w:t>00,00</w:t>
      </w:r>
      <w:r w:rsidRPr="003804BD">
        <w:rPr>
          <w:color w:val="000000"/>
          <w:sz w:val="24"/>
        </w:rPr>
        <w:t>-TL olarak kabulüne ad okunmak suretiyle yapılan oylama sonucunda oy</w:t>
      </w:r>
      <w:r>
        <w:rPr>
          <w:color w:val="000000"/>
          <w:sz w:val="24"/>
        </w:rPr>
        <w:t xml:space="preserve"> </w:t>
      </w:r>
      <w:r w:rsidRPr="003804BD">
        <w:rPr>
          <w:color w:val="000000"/>
          <w:sz w:val="24"/>
        </w:rPr>
        <w:t>birliğiyle karar verildi.</w:t>
      </w:r>
    </w:p>
    <w:p w:rsidR="00DD69F4" w:rsidRDefault="00DD69F4" w:rsidP="00DD69F4">
      <w:pPr>
        <w:jc w:val="both"/>
        <w:rPr>
          <w:sz w:val="24"/>
        </w:rPr>
      </w:pPr>
      <w:r>
        <w:rPr>
          <w:sz w:val="24"/>
        </w:rPr>
        <w:t>-----------------------------------------------------------------------------------------------------------------</w:t>
      </w:r>
    </w:p>
    <w:p w:rsidR="00A33453" w:rsidRDefault="00A33453" w:rsidP="00A33453">
      <w:pPr>
        <w:rPr>
          <w:b/>
          <w:sz w:val="24"/>
        </w:rPr>
      </w:pPr>
    </w:p>
    <w:p w:rsidR="006139AF" w:rsidRDefault="006139AF" w:rsidP="006139AF">
      <w:pPr>
        <w:rPr>
          <w:b/>
          <w:sz w:val="24"/>
        </w:rPr>
      </w:pPr>
      <w:r>
        <w:rPr>
          <w:b/>
          <w:sz w:val="24"/>
        </w:rPr>
        <w:t xml:space="preserve">Karar Tarihi </w:t>
      </w:r>
      <w:r>
        <w:rPr>
          <w:b/>
          <w:sz w:val="24"/>
        </w:rPr>
        <w:tab/>
        <w:t xml:space="preserve">: </w:t>
      </w:r>
      <w:r w:rsidR="00B90A55">
        <w:rPr>
          <w:sz w:val="24"/>
        </w:rPr>
        <w:t>18</w:t>
      </w:r>
      <w:r w:rsidRPr="00DD69F4">
        <w:rPr>
          <w:sz w:val="24"/>
        </w:rPr>
        <w:t>.11.202</w:t>
      </w:r>
      <w:r w:rsidR="00B90A55">
        <w:rPr>
          <w:sz w:val="24"/>
        </w:rPr>
        <w:t>5</w:t>
      </w:r>
    </w:p>
    <w:p w:rsidR="006139AF" w:rsidRPr="00DD69F4" w:rsidRDefault="006139AF" w:rsidP="006139AF">
      <w:pPr>
        <w:rPr>
          <w:sz w:val="24"/>
        </w:rPr>
      </w:pPr>
      <w:r>
        <w:rPr>
          <w:b/>
          <w:sz w:val="24"/>
        </w:rPr>
        <w:t>Karar Sayısı</w:t>
      </w:r>
      <w:r>
        <w:rPr>
          <w:b/>
          <w:sz w:val="24"/>
        </w:rPr>
        <w:tab/>
        <w:t xml:space="preserve">: </w:t>
      </w:r>
      <w:r w:rsidR="00B90A55">
        <w:rPr>
          <w:sz w:val="24"/>
        </w:rPr>
        <w:t>2025/43</w:t>
      </w:r>
    </w:p>
    <w:p w:rsidR="006139AF" w:rsidRDefault="006139AF" w:rsidP="006139AF">
      <w:pPr>
        <w:rPr>
          <w:b/>
          <w:sz w:val="24"/>
        </w:rPr>
      </w:pPr>
      <w:r>
        <w:rPr>
          <w:b/>
          <w:sz w:val="24"/>
        </w:rPr>
        <w:t>Kararın Özü</w:t>
      </w:r>
      <w:r>
        <w:rPr>
          <w:b/>
          <w:sz w:val="24"/>
        </w:rPr>
        <w:tab/>
        <w:t xml:space="preserve">: </w:t>
      </w:r>
      <w:r w:rsidR="00B90A55">
        <w:rPr>
          <w:sz w:val="24"/>
        </w:rPr>
        <w:t>2026</w:t>
      </w:r>
      <w:r w:rsidRPr="00A33453">
        <w:rPr>
          <w:sz w:val="24"/>
        </w:rPr>
        <w:t xml:space="preserve"> Yılı G</w:t>
      </w:r>
      <w:r>
        <w:rPr>
          <w:sz w:val="24"/>
        </w:rPr>
        <w:t>ider</w:t>
      </w:r>
      <w:r w:rsidRPr="00A33453">
        <w:rPr>
          <w:sz w:val="24"/>
        </w:rPr>
        <w:t xml:space="preserve"> Bütçesi</w:t>
      </w:r>
    </w:p>
    <w:p w:rsidR="006139AF" w:rsidRDefault="006139AF" w:rsidP="006139AF">
      <w:pPr>
        <w:rPr>
          <w:b/>
          <w:sz w:val="24"/>
        </w:rPr>
      </w:pPr>
    </w:p>
    <w:p w:rsidR="006139AF" w:rsidRPr="003804BD" w:rsidRDefault="006139AF" w:rsidP="006139AF">
      <w:pPr>
        <w:ind w:firstLine="708"/>
        <w:jc w:val="both"/>
        <w:rPr>
          <w:color w:val="000000"/>
          <w:sz w:val="24"/>
        </w:rPr>
      </w:pPr>
      <w:proofErr w:type="gramStart"/>
      <w:r w:rsidRPr="006139AF">
        <w:rPr>
          <w:color w:val="000000"/>
          <w:sz w:val="24"/>
        </w:rPr>
        <w:t xml:space="preserve">Gündemin </w:t>
      </w:r>
      <w:r w:rsidR="00B90A55">
        <w:rPr>
          <w:color w:val="000000"/>
          <w:sz w:val="24"/>
        </w:rPr>
        <w:t xml:space="preserve"> 4</w:t>
      </w:r>
      <w:proofErr w:type="gramEnd"/>
      <w:r w:rsidR="00B90A55">
        <w:rPr>
          <w:color w:val="000000"/>
          <w:sz w:val="24"/>
        </w:rPr>
        <w:t>. maddesi olan 2026</w:t>
      </w:r>
      <w:r w:rsidRPr="006139AF">
        <w:rPr>
          <w:color w:val="000000"/>
          <w:sz w:val="24"/>
        </w:rPr>
        <w:t xml:space="preserve"> Yılı Gider Bütçesinin görüşülmesine  geçildi. Plan ve</w:t>
      </w:r>
      <w:r w:rsidRPr="003804BD">
        <w:rPr>
          <w:color w:val="000000"/>
          <w:sz w:val="24"/>
        </w:rPr>
        <w:t xml:space="preserve"> Bütçe Komisyonu raporu okundu.</w:t>
      </w:r>
    </w:p>
    <w:p w:rsidR="006139AF" w:rsidRPr="003804BD" w:rsidRDefault="00B90A55" w:rsidP="006139AF">
      <w:pPr>
        <w:ind w:firstLine="708"/>
        <w:jc w:val="both"/>
        <w:rPr>
          <w:color w:val="000000"/>
          <w:sz w:val="24"/>
        </w:rPr>
      </w:pPr>
      <w:r>
        <w:rPr>
          <w:color w:val="000000"/>
          <w:sz w:val="24"/>
        </w:rPr>
        <w:t>2026</w:t>
      </w:r>
      <w:r w:rsidR="006139AF" w:rsidRPr="003804BD">
        <w:rPr>
          <w:color w:val="000000"/>
          <w:sz w:val="24"/>
        </w:rPr>
        <w:t xml:space="preserve"> yılı Gider Bütçesi ekonomik kodlamasının birinci düzeyi itibariyle görüşüldü. </w:t>
      </w:r>
      <w:r>
        <w:rPr>
          <w:color w:val="000000"/>
          <w:sz w:val="24"/>
        </w:rPr>
        <w:t>2026</w:t>
      </w:r>
      <w:r w:rsidR="006139AF" w:rsidRPr="003804BD">
        <w:rPr>
          <w:color w:val="000000"/>
          <w:sz w:val="24"/>
        </w:rPr>
        <w:t xml:space="preserve"> yılı gider bütçesinin encümenden ve bütçe komisyonundan geldiği şekilde bir değişikliğe gerek görülmeden </w:t>
      </w:r>
      <w:r>
        <w:rPr>
          <w:color w:val="000000"/>
          <w:sz w:val="24"/>
        </w:rPr>
        <w:t>228</w:t>
      </w:r>
      <w:r w:rsidR="006139AF" w:rsidRPr="003804BD">
        <w:rPr>
          <w:color w:val="000000"/>
          <w:sz w:val="24"/>
        </w:rPr>
        <w:t>.</w:t>
      </w:r>
      <w:r>
        <w:rPr>
          <w:color w:val="000000"/>
          <w:sz w:val="24"/>
        </w:rPr>
        <w:t>001</w:t>
      </w:r>
      <w:r w:rsidR="006139AF" w:rsidRPr="003804BD">
        <w:rPr>
          <w:color w:val="000000"/>
          <w:sz w:val="24"/>
        </w:rPr>
        <w:t>.000,00-TL olarak kabulüne ad okunmak suretiyle yapılan oylama sonucunda oybirliğiyle karar verildi.</w:t>
      </w:r>
    </w:p>
    <w:p w:rsidR="006139AF" w:rsidRDefault="006139AF" w:rsidP="006139AF">
      <w:pPr>
        <w:jc w:val="both"/>
        <w:rPr>
          <w:sz w:val="24"/>
        </w:rPr>
      </w:pPr>
      <w:r>
        <w:rPr>
          <w:sz w:val="24"/>
        </w:rPr>
        <w:t>-----------------------------------------------------------------------------------------------------------------</w:t>
      </w:r>
    </w:p>
    <w:p w:rsidR="006139AF" w:rsidRDefault="006139AF" w:rsidP="006139AF">
      <w:pPr>
        <w:rPr>
          <w:b/>
          <w:sz w:val="24"/>
        </w:rPr>
      </w:pPr>
    </w:p>
    <w:p w:rsidR="006139AF" w:rsidRDefault="006139AF" w:rsidP="006139AF">
      <w:pPr>
        <w:rPr>
          <w:b/>
          <w:sz w:val="24"/>
        </w:rPr>
      </w:pPr>
      <w:r>
        <w:rPr>
          <w:b/>
          <w:sz w:val="24"/>
        </w:rPr>
        <w:t xml:space="preserve">Karar Tarihi </w:t>
      </w:r>
      <w:r>
        <w:rPr>
          <w:b/>
          <w:sz w:val="24"/>
        </w:rPr>
        <w:tab/>
        <w:t xml:space="preserve">: </w:t>
      </w:r>
      <w:r w:rsidR="00B90A55">
        <w:rPr>
          <w:sz w:val="24"/>
        </w:rPr>
        <w:t>18</w:t>
      </w:r>
      <w:r w:rsidRPr="00DD69F4">
        <w:rPr>
          <w:sz w:val="24"/>
        </w:rPr>
        <w:t>.11.202</w:t>
      </w:r>
      <w:r w:rsidR="00B90A55">
        <w:rPr>
          <w:sz w:val="24"/>
        </w:rPr>
        <w:t>5</w:t>
      </w:r>
    </w:p>
    <w:p w:rsidR="006139AF" w:rsidRPr="00DD69F4" w:rsidRDefault="006139AF" w:rsidP="006139AF">
      <w:pPr>
        <w:rPr>
          <w:sz w:val="24"/>
        </w:rPr>
      </w:pPr>
      <w:r>
        <w:rPr>
          <w:b/>
          <w:sz w:val="24"/>
        </w:rPr>
        <w:t>Karar Sayısı</w:t>
      </w:r>
      <w:r>
        <w:rPr>
          <w:b/>
          <w:sz w:val="24"/>
        </w:rPr>
        <w:tab/>
        <w:t xml:space="preserve">: </w:t>
      </w:r>
      <w:r w:rsidR="00B90A55">
        <w:rPr>
          <w:sz w:val="24"/>
        </w:rPr>
        <w:t>2025/44</w:t>
      </w:r>
    </w:p>
    <w:p w:rsidR="006139AF" w:rsidRDefault="006139AF" w:rsidP="006139AF">
      <w:pPr>
        <w:rPr>
          <w:b/>
          <w:sz w:val="24"/>
        </w:rPr>
      </w:pPr>
      <w:r>
        <w:rPr>
          <w:b/>
          <w:sz w:val="24"/>
        </w:rPr>
        <w:t>Kararın Özü</w:t>
      </w:r>
      <w:r>
        <w:rPr>
          <w:b/>
          <w:sz w:val="24"/>
        </w:rPr>
        <w:tab/>
        <w:t xml:space="preserve">: </w:t>
      </w:r>
      <w:r w:rsidRPr="006139AF">
        <w:rPr>
          <w:color w:val="000000"/>
          <w:sz w:val="24"/>
        </w:rPr>
        <w:t>Finansmanın Ekonomik Olarak Sınıflandırılması Cetvelinin Görüşülmesi</w:t>
      </w:r>
    </w:p>
    <w:p w:rsidR="006139AF" w:rsidRDefault="006139AF" w:rsidP="006139AF">
      <w:pPr>
        <w:rPr>
          <w:b/>
          <w:sz w:val="24"/>
        </w:rPr>
      </w:pPr>
    </w:p>
    <w:p w:rsidR="006139AF" w:rsidRPr="006139AF" w:rsidRDefault="006139AF" w:rsidP="006139AF">
      <w:pPr>
        <w:ind w:firstLine="708"/>
        <w:jc w:val="both"/>
        <w:rPr>
          <w:color w:val="000000"/>
          <w:sz w:val="24"/>
        </w:rPr>
      </w:pPr>
      <w:r w:rsidRPr="006139AF">
        <w:rPr>
          <w:color w:val="000000"/>
          <w:sz w:val="24"/>
        </w:rPr>
        <w:t>Gündemin 5.maddesi olan Finansmanın Ekonomik Olarak Sınıflandırılması Cetvelinin Görüşülmesine geçildi. Plan ve Bütçe Komisyonu raporu okundu.</w:t>
      </w:r>
    </w:p>
    <w:p w:rsidR="006139AF" w:rsidRPr="003804BD" w:rsidRDefault="006139AF" w:rsidP="006139AF">
      <w:pPr>
        <w:ind w:firstLine="708"/>
        <w:jc w:val="both"/>
        <w:rPr>
          <w:color w:val="000000"/>
          <w:sz w:val="24"/>
          <w:szCs w:val="24"/>
        </w:rPr>
      </w:pPr>
      <w:r w:rsidRPr="003804BD">
        <w:rPr>
          <w:color w:val="000000"/>
          <w:sz w:val="24"/>
          <w:szCs w:val="24"/>
        </w:rPr>
        <w:t>Finansmanın Ekonomik Sınıflandırılması Cetveli görüşüldü. Finansmanın Ekonomik Sınıflandırılması Cetvelinin Encümenden ve Bütçe Komisyonundan geldiği şekilde herhangi bir değişikliğe gerek görülmeden, bütçede herhangi bir açık öngörülmediğinden ve bütçe denk olduğundan bu cetvel değerlerinin 0(sıfır) toplamı üzerinden oylama yapıldı ve ad okumak suretiyle yapılan oylama sonucunda oybirliğiyle kabul edildi.</w:t>
      </w:r>
    </w:p>
    <w:p w:rsidR="006139AF" w:rsidRDefault="006139AF" w:rsidP="006139AF">
      <w:pPr>
        <w:jc w:val="both"/>
        <w:rPr>
          <w:sz w:val="24"/>
        </w:rPr>
      </w:pPr>
      <w:r>
        <w:rPr>
          <w:sz w:val="24"/>
        </w:rPr>
        <w:t>-----------------------------------------------------------------------------------------------------------------</w:t>
      </w:r>
    </w:p>
    <w:p w:rsidR="006139AF" w:rsidRDefault="006139AF" w:rsidP="006139AF">
      <w:pPr>
        <w:rPr>
          <w:b/>
          <w:sz w:val="24"/>
        </w:rPr>
      </w:pPr>
    </w:p>
    <w:p w:rsidR="006139AF" w:rsidRDefault="006139AF" w:rsidP="006139AF">
      <w:pPr>
        <w:rPr>
          <w:b/>
          <w:sz w:val="24"/>
        </w:rPr>
      </w:pPr>
      <w:r>
        <w:rPr>
          <w:b/>
          <w:sz w:val="24"/>
        </w:rPr>
        <w:t xml:space="preserve">Karar Tarihi </w:t>
      </w:r>
      <w:r>
        <w:rPr>
          <w:b/>
          <w:sz w:val="24"/>
        </w:rPr>
        <w:tab/>
        <w:t xml:space="preserve">: </w:t>
      </w:r>
      <w:r w:rsidR="00B90A55">
        <w:rPr>
          <w:sz w:val="24"/>
        </w:rPr>
        <w:t>18</w:t>
      </w:r>
      <w:r w:rsidRPr="00DD69F4">
        <w:rPr>
          <w:sz w:val="24"/>
        </w:rPr>
        <w:t>.11.202</w:t>
      </w:r>
      <w:r w:rsidR="00B90A55">
        <w:rPr>
          <w:sz w:val="24"/>
        </w:rPr>
        <w:t>5</w:t>
      </w:r>
    </w:p>
    <w:p w:rsidR="006139AF" w:rsidRPr="00DD69F4" w:rsidRDefault="006139AF" w:rsidP="006139AF">
      <w:pPr>
        <w:rPr>
          <w:sz w:val="24"/>
        </w:rPr>
      </w:pPr>
      <w:r>
        <w:rPr>
          <w:b/>
          <w:sz w:val="24"/>
        </w:rPr>
        <w:t>Karar Sayısı</w:t>
      </w:r>
      <w:r>
        <w:rPr>
          <w:b/>
          <w:sz w:val="24"/>
        </w:rPr>
        <w:tab/>
        <w:t xml:space="preserve">: </w:t>
      </w:r>
      <w:r w:rsidR="00B90A55">
        <w:rPr>
          <w:sz w:val="24"/>
        </w:rPr>
        <w:t>2025/45</w:t>
      </w:r>
    </w:p>
    <w:p w:rsidR="006139AF" w:rsidRDefault="006139AF" w:rsidP="006139AF">
      <w:pPr>
        <w:rPr>
          <w:b/>
          <w:sz w:val="24"/>
        </w:rPr>
      </w:pPr>
      <w:r>
        <w:rPr>
          <w:b/>
          <w:sz w:val="24"/>
        </w:rPr>
        <w:t>Kararın Özü</w:t>
      </w:r>
      <w:r>
        <w:rPr>
          <w:b/>
          <w:sz w:val="24"/>
        </w:rPr>
        <w:tab/>
        <w:t xml:space="preserve">: </w:t>
      </w:r>
      <w:r w:rsidRPr="006139AF">
        <w:rPr>
          <w:color w:val="000000"/>
          <w:sz w:val="24"/>
        </w:rPr>
        <w:t>İzleyen İki Yıl(202</w:t>
      </w:r>
      <w:r w:rsidR="00B90A55">
        <w:rPr>
          <w:color w:val="000000"/>
          <w:sz w:val="24"/>
        </w:rPr>
        <w:t>7</w:t>
      </w:r>
      <w:r w:rsidRPr="006139AF">
        <w:rPr>
          <w:color w:val="000000"/>
          <w:sz w:val="24"/>
        </w:rPr>
        <w:t>-202</w:t>
      </w:r>
      <w:r w:rsidR="00B90A55">
        <w:rPr>
          <w:color w:val="000000"/>
          <w:sz w:val="24"/>
        </w:rPr>
        <w:t>8</w:t>
      </w:r>
      <w:r w:rsidRPr="006139AF">
        <w:rPr>
          <w:color w:val="000000"/>
          <w:sz w:val="24"/>
        </w:rPr>
        <w:t xml:space="preserve">) Bütçe </w:t>
      </w:r>
      <w:r>
        <w:rPr>
          <w:color w:val="000000"/>
          <w:sz w:val="24"/>
        </w:rPr>
        <w:t>Gelirleri Tahminin Görüşülmesi</w:t>
      </w:r>
    </w:p>
    <w:p w:rsidR="006139AF" w:rsidRDefault="006139AF" w:rsidP="006139AF">
      <w:pPr>
        <w:rPr>
          <w:b/>
          <w:sz w:val="24"/>
        </w:rPr>
      </w:pPr>
    </w:p>
    <w:p w:rsidR="006139AF" w:rsidRPr="006139AF" w:rsidRDefault="006139AF" w:rsidP="006139AF">
      <w:pPr>
        <w:ind w:firstLine="708"/>
        <w:jc w:val="both"/>
        <w:rPr>
          <w:color w:val="000000"/>
          <w:sz w:val="24"/>
        </w:rPr>
      </w:pPr>
      <w:r w:rsidRPr="006139AF">
        <w:rPr>
          <w:color w:val="000000"/>
          <w:sz w:val="24"/>
        </w:rPr>
        <w:lastRenderedPageBreak/>
        <w:t>Gündemin 6. maddesi olan İzleyen İki Yıl(202</w:t>
      </w:r>
      <w:r w:rsidR="00B90A55">
        <w:rPr>
          <w:color w:val="000000"/>
          <w:sz w:val="24"/>
        </w:rPr>
        <w:t>7-2028</w:t>
      </w:r>
      <w:r w:rsidRPr="006139AF">
        <w:rPr>
          <w:color w:val="000000"/>
          <w:sz w:val="24"/>
        </w:rPr>
        <w:t xml:space="preserve">) Bütçe Gelirleri </w:t>
      </w:r>
      <w:proofErr w:type="gramStart"/>
      <w:r w:rsidRPr="006139AF">
        <w:rPr>
          <w:color w:val="000000"/>
          <w:sz w:val="24"/>
        </w:rPr>
        <w:t>Tahminin  görüşülmesine</w:t>
      </w:r>
      <w:proofErr w:type="gramEnd"/>
      <w:r w:rsidRPr="006139AF">
        <w:rPr>
          <w:color w:val="000000"/>
          <w:sz w:val="24"/>
        </w:rPr>
        <w:t xml:space="preserve"> geçildi. Plan ve Bütçe Komisyonu raporu okundu.</w:t>
      </w:r>
    </w:p>
    <w:p w:rsidR="006139AF" w:rsidRPr="003804BD" w:rsidRDefault="006139AF" w:rsidP="006139AF">
      <w:pPr>
        <w:ind w:firstLine="708"/>
        <w:jc w:val="both"/>
        <w:rPr>
          <w:color w:val="000000"/>
          <w:sz w:val="24"/>
        </w:rPr>
      </w:pPr>
      <w:r w:rsidRPr="003804BD">
        <w:rPr>
          <w:color w:val="000000"/>
          <w:sz w:val="24"/>
        </w:rPr>
        <w:t>İzleyen iki yıl (202</w:t>
      </w:r>
      <w:r w:rsidR="00B90A55">
        <w:rPr>
          <w:color w:val="000000"/>
          <w:sz w:val="24"/>
        </w:rPr>
        <w:t>7</w:t>
      </w:r>
      <w:r w:rsidRPr="003804BD">
        <w:rPr>
          <w:color w:val="000000"/>
          <w:sz w:val="24"/>
        </w:rPr>
        <w:t>,202</w:t>
      </w:r>
      <w:r w:rsidR="00B90A55">
        <w:rPr>
          <w:color w:val="000000"/>
          <w:sz w:val="24"/>
        </w:rPr>
        <w:t>8</w:t>
      </w:r>
      <w:r w:rsidRPr="003804BD">
        <w:rPr>
          <w:color w:val="000000"/>
          <w:sz w:val="24"/>
        </w:rPr>
        <w:t>) Bütçe gelirleri tahmini ekonomik kodlamasının birinci düzeyi itibariyle görüşüldü. İzleyen iki yıl (202</w:t>
      </w:r>
      <w:r w:rsidR="00B90A55">
        <w:rPr>
          <w:color w:val="000000"/>
          <w:sz w:val="24"/>
        </w:rPr>
        <w:t>7</w:t>
      </w:r>
      <w:r w:rsidRPr="003804BD">
        <w:rPr>
          <w:color w:val="000000"/>
          <w:sz w:val="24"/>
        </w:rPr>
        <w:t>,202</w:t>
      </w:r>
      <w:r w:rsidR="00B90A55">
        <w:rPr>
          <w:color w:val="000000"/>
          <w:sz w:val="24"/>
        </w:rPr>
        <w:t>8</w:t>
      </w:r>
      <w:r w:rsidRPr="003804BD">
        <w:rPr>
          <w:color w:val="000000"/>
          <w:sz w:val="24"/>
        </w:rPr>
        <w:t>) Bütçe gelirleri tahmini encümenden ve bütçe komisyonundan geldiği şekilde herhangi bir değişikliğe gerek görülmeden 20</w:t>
      </w:r>
      <w:r w:rsidR="00B90A55">
        <w:rPr>
          <w:color w:val="000000"/>
          <w:sz w:val="24"/>
        </w:rPr>
        <w:t>27</w:t>
      </w:r>
      <w:r w:rsidRPr="003804BD">
        <w:rPr>
          <w:color w:val="000000"/>
          <w:sz w:val="24"/>
        </w:rPr>
        <w:t xml:space="preserve"> yılı Bütçesi Geliri </w:t>
      </w:r>
      <w:r w:rsidR="00B90A55">
        <w:rPr>
          <w:color w:val="000000"/>
          <w:sz w:val="24"/>
        </w:rPr>
        <w:t>237</w:t>
      </w:r>
      <w:r w:rsidRPr="003804BD">
        <w:rPr>
          <w:color w:val="000000"/>
          <w:sz w:val="24"/>
        </w:rPr>
        <w:t>.</w:t>
      </w:r>
      <w:r w:rsidR="00B90A55">
        <w:rPr>
          <w:color w:val="000000"/>
          <w:sz w:val="24"/>
        </w:rPr>
        <w:t>137</w:t>
      </w:r>
      <w:r w:rsidRPr="003804BD">
        <w:rPr>
          <w:color w:val="000000"/>
          <w:sz w:val="24"/>
        </w:rPr>
        <w:t>.</w:t>
      </w:r>
      <w:r>
        <w:rPr>
          <w:color w:val="000000"/>
          <w:sz w:val="24"/>
        </w:rPr>
        <w:t>00</w:t>
      </w:r>
      <w:r w:rsidRPr="003804BD">
        <w:rPr>
          <w:color w:val="000000"/>
          <w:sz w:val="24"/>
        </w:rPr>
        <w:t>0,00 TL olarak, 202</w:t>
      </w:r>
      <w:r w:rsidR="00B90A55">
        <w:rPr>
          <w:color w:val="000000"/>
          <w:sz w:val="24"/>
        </w:rPr>
        <w:t>8</w:t>
      </w:r>
      <w:r w:rsidRPr="003804BD">
        <w:rPr>
          <w:color w:val="000000"/>
          <w:sz w:val="24"/>
        </w:rPr>
        <w:t xml:space="preserve"> yılı Bütçe Geliri </w:t>
      </w:r>
      <w:r w:rsidR="00B90A55">
        <w:rPr>
          <w:color w:val="000000"/>
          <w:sz w:val="24"/>
        </w:rPr>
        <w:t>246</w:t>
      </w:r>
      <w:r w:rsidRPr="003804BD">
        <w:rPr>
          <w:color w:val="000000"/>
          <w:sz w:val="24"/>
        </w:rPr>
        <w:t>.</w:t>
      </w:r>
      <w:r w:rsidR="00B90A55">
        <w:rPr>
          <w:color w:val="000000"/>
          <w:sz w:val="24"/>
        </w:rPr>
        <w:t>333</w:t>
      </w:r>
      <w:r w:rsidRPr="003804BD">
        <w:rPr>
          <w:color w:val="000000"/>
          <w:sz w:val="24"/>
        </w:rPr>
        <w:t>.</w:t>
      </w:r>
      <w:r>
        <w:rPr>
          <w:color w:val="000000"/>
          <w:sz w:val="24"/>
        </w:rPr>
        <w:t>00</w:t>
      </w:r>
      <w:r w:rsidRPr="003804BD">
        <w:rPr>
          <w:color w:val="000000"/>
          <w:sz w:val="24"/>
        </w:rPr>
        <w:t>0,00 TL olarak ad okumak suretiyle yapılan oylama sonucunda oy</w:t>
      </w:r>
      <w:r>
        <w:rPr>
          <w:color w:val="000000"/>
          <w:sz w:val="24"/>
        </w:rPr>
        <w:t xml:space="preserve"> </w:t>
      </w:r>
      <w:proofErr w:type="gramStart"/>
      <w:r w:rsidRPr="003804BD">
        <w:rPr>
          <w:color w:val="000000"/>
          <w:sz w:val="24"/>
        </w:rPr>
        <w:t>birliğiyle  kabul</w:t>
      </w:r>
      <w:proofErr w:type="gramEnd"/>
      <w:r w:rsidRPr="003804BD">
        <w:rPr>
          <w:color w:val="000000"/>
          <w:sz w:val="24"/>
        </w:rPr>
        <w:t xml:space="preserve"> edildi.</w:t>
      </w:r>
    </w:p>
    <w:p w:rsidR="006139AF" w:rsidRDefault="006139AF" w:rsidP="006139AF">
      <w:pPr>
        <w:jc w:val="both"/>
        <w:rPr>
          <w:sz w:val="24"/>
        </w:rPr>
      </w:pPr>
      <w:r>
        <w:rPr>
          <w:sz w:val="24"/>
        </w:rPr>
        <w:t>-----------------------------------------------------------------------------------------------------------------</w:t>
      </w:r>
    </w:p>
    <w:p w:rsidR="006139AF" w:rsidRDefault="006139AF" w:rsidP="006139AF">
      <w:pPr>
        <w:rPr>
          <w:b/>
          <w:sz w:val="24"/>
        </w:rPr>
      </w:pPr>
    </w:p>
    <w:p w:rsidR="006139AF" w:rsidRDefault="006139AF" w:rsidP="006139AF">
      <w:pPr>
        <w:rPr>
          <w:b/>
          <w:sz w:val="24"/>
        </w:rPr>
      </w:pPr>
      <w:r>
        <w:rPr>
          <w:b/>
          <w:sz w:val="24"/>
        </w:rPr>
        <w:t xml:space="preserve">Karar Tarihi </w:t>
      </w:r>
      <w:r>
        <w:rPr>
          <w:b/>
          <w:sz w:val="24"/>
        </w:rPr>
        <w:tab/>
        <w:t xml:space="preserve">: </w:t>
      </w:r>
      <w:r w:rsidR="00B90A55">
        <w:rPr>
          <w:sz w:val="24"/>
        </w:rPr>
        <w:t>18</w:t>
      </w:r>
      <w:r w:rsidRPr="00DD69F4">
        <w:rPr>
          <w:sz w:val="24"/>
        </w:rPr>
        <w:t>.11.202</w:t>
      </w:r>
      <w:r w:rsidR="00B90A55">
        <w:rPr>
          <w:sz w:val="24"/>
        </w:rPr>
        <w:t>5</w:t>
      </w:r>
    </w:p>
    <w:p w:rsidR="006139AF" w:rsidRPr="00DD69F4" w:rsidRDefault="006139AF" w:rsidP="006139AF">
      <w:pPr>
        <w:rPr>
          <w:sz w:val="24"/>
        </w:rPr>
      </w:pPr>
      <w:r>
        <w:rPr>
          <w:b/>
          <w:sz w:val="24"/>
        </w:rPr>
        <w:t>Karar Sayısı</w:t>
      </w:r>
      <w:r>
        <w:rPr>
          <w:b/>
          <w:sz w:val="24"/>
        </w:rPr>
        <w:tab/>
        <w:t xml:space="preserve">: </w:t>
      </w:r>
      <w:r w:rsidR="00B90A55">
        <w:rPr>
          <w:sz w:val="24"/>
        </w:rPr>
        <w:t>2025/46</w:t>
      </w:r>
    </w:p>
    <w:p w:rsidR="006139AF" w:rsidRDefault="006139AF" w:rsidP="006139AF">
      <w:pPr>
        <w:rPr>
          <w:b/>
          <w:sz w:val="24"/>
        </w:rPr>
      </w:pPr>
      <w:r>
        <w:rPr>
          <w:b/>
          <w:sz w:val="24"/>
        </w:rPr>
        <w:t>Kararın Özü</w:t>
      </w:r>
      <w:r>
        <w:rPr>
          <w:b/>
          <w:sz w:val="24"/>
        </w:rPr>
        <w:tab/>
        <w:t xml:space="preserve">: </w:t>
      </w:r>
      <w:r w:rsidR="00B90A55">
        <w:rPr>
          <w:color w:val="000000"/>
          <w:sz w:val="24"/>
        </w:rPr>
        <w:t>İzleyen İki Yıl(2027-2028</w:t>
      </w:r>
      <w:r w:rsidRPr="006139AF">
        <w:rPr>
          <w:color w:val="000000"/>
          <w:sz w:val="24"/>
        </w:rPr>
        <w:t xml:space="preserve">) Bütçe Giderleri </w:t>
      </w:r>
      <w:proofErr w:type="gramStart"/>
      <w:r w:rsidRPr="006139AF">
        <w:rPr>
          <w:color w:val="000000"/>
          <w:sz w:val="24"/>
        </w:rPr>
        <w:t xml:space="preserve">Tahminin  </w:t>
      </w:r>
      <w:r>
        <w:rPr>
          <w:color w:val="000000"/>
          <w:sz w:val="24"/>
        </w:rPr>
        <w:t>G</w:t>
      </w:r>
      <w:r w:rsidRPr="006139AF">
        <w:rPr>
          <w:color w:val="000000"/>
          <w:sz w:val="24"/>
        </w:rPr>
        <w:t>örüşülmesi</w:t>
      </w:r>
      <w:proofErr w:type="gramEnd"/>
    </w:p>
    <w:p w:rsidR="006139AF" w:rsidRDefault="006139AF" w:rsidP="006139AF">
      <w:pPr>
        <w:rPr>
          <w:b/>
          <w:sz w:val="24"/>
        </w:rPr>
      </w:pPr>
    </w:p>
    <w:p w:rsidR="006139AF" w:rsidRPr="006139AF" w:rsidRDefault="006139AF" w:rsidP="006139AF">
      <w:pPr>
        <w:ind w:firstLine="708"/>
        <w:jc w:val="both"/>
        <w:rPr>
          <w:color w:val="000000"/>
          <w:sz w:val="24"/>
        </w:rPr>
      </w:pPr>
      <w:proofErr w:type="gramStart"/>
      <w:r w:rsidRPr="006139AF">
        <w:rPr>
          <w:color w:val="000000"/>
          <w:sz w:val="24"/>
        </w:rPr>
        <w:t>Gündemin  7</w:t>
      </w:r>
      <w:proofErr w:type="gramEnd"/>
      <w:r w:rsidRPr="006139AF">
        <w:rPr>
          <w:color w:val="000000"/>
          <w:sz w:val="24"/>
        </w:rPr>
        <w:t>. m</w:t>
      </w:r>
      <w:r w:rsidR="00B90A55">
        <w:rPr>
          <w:color w:val="000000"/>
          <w:sz w:val="24"/>
        </w:rPr>
        <w:t>addesi olan İzleyen İki Yıl(2027-2028</w:t>
      </w:r>
      <w:r w:rsidRPr="006139AF">
        <w:rPr>
          <w:color w:val="000000"/>
          <w:sz w:val="24"/>
        </w:rPr>
        <w:t>) Bütçe Giderleri Tahminin  görüşülmesine geçildi. Plan ve Bütçe Komisyonu raporu okundu.</w:t>
      </w:r>
    </w:p>
    <w:p w:rsidR="006139AF" w:rsidRPr="003804BD" w:rsidRDefault="006139AF" w:rsidP="006139AF">
      <w:pPr>
        <w:ind w:firstLine="708"/>
        <w:jc w:val="both"/>
        <w:rPr>
          <w:color w:val="000000"/>
          <w:sz w:val="24"/>
        </w:rPr>
      </w:pPr>
      <w:r w:rsidRPr="003804BD">
        <w:rPr>
          <w:color w:val="000000"/>
          <w:sz w:val="24"/>
        </w:rPr>
        <w:t>İzleyen iki yıl (202</w:t>
      </w:r>
      <w:r w:rsidR="00B90A55">
        <w:rPr>
          <w:color w:val="000000"/>
          <w:sz w:val="24"/>
        </w:rPr>
        <w:t>7</w:t>
      </w:r>
      <w:r w:rsidRPr="003804BD">
        <w:rPr>
          <w:color w:val="000000"/>
          <w:sz w:val="24"/>
        </w:rPr>
        <w:t>,202</w:t>
      </w:r>
      <w:r w:rsidR="00B90A55">
        <w:rPr>
          <w:color w:val="000000"/>
          <w:sz w:val="24"/>
        </w:rPr>
        <w:t>8</w:t>
      </w:r>
      <w:r w:rsidRPr="003804BD">
        <w:rPr>
          <w:color w:val="000000"/>
          <w:sz w:val="24"/>
        </w:rPr>
        <w:t>) Bütçe giderleri tahmini ekonomik kodlamasının birinci düzeyi itibariyle görüşüldü. İzleyen iki yıl (20</w:t>
      </w:r>
      <w:r w:rsidR="00B90A55">
        <w:rPr>
          <w:color w:val="000000"/>
          <w:sz w:val="24"/>
        </w:rPr>
        <w:t>27</w:t>
      </w:r>
      <w:r w:rsidRPr="003804BD">
        <w:rPr>
          <w:color w:val="000000"/>
          <w:sz w:val="24"/>
        </w:rPr>
        <w:t>,202</w:t>
      </w:r>
      <w:r w:rsidR="00B90A55">
        <w:rPr>
          <w:color w:val="000000"/>
          <w:sz w:val="24"/>
        </w:rPr>
        <w:t>8</w:t>
      </w:r>
      <w:r w:rsidRPr="003804BD">
        <w:rPr>
          <w:color w:val="000000"/>
          <w:sz w:val="24"/>
        </w:rPr>
        <w:t>) Bütçe giderleri tahmini encümenden ve bütçe komisyonundan geldiği şekilde herhangi bir değişikliğe gerek görülmeden 202</w:t>
      </w:r>
      <w:r w:rsidR="00B90A55">
        <w:rPr>
          <w:color w:val="000000"/>
          <w:sz w:val="24"/>
        </w:rPr>
        <w:t>7</w:t>
      </w:r>
      <w:r w:rsidRPr="003804BD">
        <w:rPr>
          <w:color w:val="000000"/>
          <w:sz w:val="24"/>
        </w:rPr>
        <w:t xml:space="preserve"> yılı Bütçesi Giderleri </w:t>
      </w:r>
      <w:r w:rsidR="00B90A55">
        <w:rPr>
          <w:color w:val="000000"/>
          <w:sz w:val="24"/>
        </w:rPr>
        <w:t>237</w:t>
      </w:r>
      <w:r w:rsidRPr="003804BD">
        <w:rPr>
          <w:color w:val="000000"/>
          <w:sz w:val="24"/>
        </w:rPr>
        <w:t>.</w:t>
      </w:r>
      <w:r w:rsidR="00B90A55">
        <w:rPr>
          <w:color w:val="000000"/>
          <w:sz w:val="24"/>
        </w:rPr>
        <w:t>137</w:t>
      </w:r>
      <w:r w:rsidRPr="003804BD">
        <w:rPr>
          <w:color w:val="000000"/>
          <w:sz w:val="24"/>
        </w:rPr>
        <w:t>.</w:t>
      </w:r>
      <w:r>
        <w:rPr>
          <w:color w:val="000000"/>
          <w:sz w:val="24"/>
        </w:rPr>
        <w:t>00</w:t>
      </w:r>
      <w:r w:rsidRPr="003804BD">
        <w:rPr>
          <w:color w:val="000000"/>
          <w:sz w:val="24"/>
        </w:rPr>
        <w:t>0,00 TL olarak, 202</w:t>
      </w:r>
      <w:r w:rsidR="00B90A55">
        <w:rPr>
          <w:color w:val="000000"/>
          <w:sz w:val="24"/>
        </w:rPr>
        <w:t>8</w:t>
      </w:r>
      <w:r w:rsidRPr="003804BD">
        <w:rPr>
          <w:color w:val="000000"/>
          <w:sz w:val="24"/>
        </w:rPr>
        <w:t xml:space="preserve"> yılı Bütçe Giderleri </w:t>
      </w:r>
      <w:r w:rsidR="00B90A55">
        <w:rPr>
          <w:color w:val="000000"/>
          <w:sz w:val="24"/>
        </w:rPr>
        <w:t>246</w:t>
      </w:r>
      <w:r w:rsidRPr="003804BD">
        <w:rPr>
          <w:color w:val="000000"/>
          <w:sz w:val="24"/>
        </w:rPr>
        <w:t>.</w:t>
      </w:r>
      <w:r w:rsidR="00B90A55">
        <w:rPr>
          <w:color w:val="000000"/>
          <w:sz w:val="24"/>
        </w:rPr>
        <w:t>333</w:t>
      </w:r>
      <w:r w:rsidRPr="003804BD">
        <w:rPr>
          <w:color w:val="000000"/>
          <w:sz w:val="24"/>
        </w:rPr>
        <w:t>.</w:t>
      </w:r>
      <w:r>
        <w:rPr>
          <w:color w:val="000000"/>
          <w:sz w:val="24"/>
        </w:rPr>
        <w:t>00</w:t>
      </w:r>
      <w:r w:rsidRPr="003804BD">
        <w:rPr>
          <w:color w:val="000000"/>
          <w:sz w:val="24"/>
        </w:rPr>
        <w:t>0,00 TL olarak ad okumak suretiyle yapılan oylama sonucunda oy</w:t>
      </w:r>
      <w:r>
        <w:rPr>
          <w:color w:val="000000"/>
          <w:sz w:val="24"/>
        </w:rPr>
        <w:t xml:space="preserve"> </w:t>
      </w:r>
      <w:r w:rsidRPr="003804BD">
        <w:rPr>
          <w:color w:val="000000"/>
          <w:sz w:val="24"/>
        </w:rPr>
        <w:t>birliğiyle kabul edildi.</w:t>
      </w:r>
    </w:p>
    <w:p w:rsidR="006139AF" w:rsidRDefault="006139AF" w:rsidP="006139AF">
      <w:pPr>
        <w:jc w:val="both"/>
        <w:rPr>
          <w:sz w:val="24"/>
        </w:rPr>
      </w:pPr>
      <w:r>
        <w:rPr>
          <w:sz w:val="24"/>
        </w:rPr>
        <w:t>-----------------------------------------------------------------------------------------------------------------</w:t>
      </w:r>
    </w:p>
    <w:p w:rsidR="006139AF" w:rsidRDefault="006139AF" w:rsidP="006139AF">
      <w:pPr>
        <w:rPr>
          <w:b/>
          <w:sz w:val="24"/>
        </w:rPr>
      </w:pPr>
    </w:p>
    <w:p w:rsidR="006139AF" w:rsidRDefault="006139AF" w:rsidP="006139AF">
      <w:pPr>
        <w:rPr>
          <w:b/>
          <w:sz w:val="24"/>
        </w:rPr>
      </w:pPr>
      <w:r>
        <w:rPr>
          <w:b/>
          <w:sz w:val="24"/>
        </w:rPr>
        <w:t xml:space="preserve">Karar Tarihi </w:t>
      </w:r>
      <w:r>
        <w:rPr>
          <w:b/>
          <w:sz w:val="24"/>
        </w:rPr>
        <w:tab/>
        <w:t xml:space="preserve">: </w:t>
      </w:r>
      <w:r w:rsidR="00CE4B94">
        <w:rPr>
          <w:sz w:val="24"/>
        </w:rPr>
        <w:t>18</w:t>
      </w:r>
      <w:r w:rsidRPr="00DD69F4">
        <w:rPr>
          <w:sz w:val="24"/>
        </w:rPr>
        <w:t>.11.202</w:t>
      </w:r>
      <w:r w:rsidR="00CE4B94">
        <w:rPr>
          <w:sz w:val="24"/>
        </w:rPr>
        <w:t>5</w:t>
      </w:r>
    </w:p>
    <w:p w:rsidR="006139AF" w:rsidRPr="00DD69F4" w:rsidRDefault="006139AF" w:rsidP="006139AF">
      <w:pPr>
        <w:rPr>
          <w:sz w:val="24"/>
        </w:rPr>
      </w:pPr>
      <w:r>
        <w:rPr>
          <w:b/>
          <w:sz w:val="24"/>
        </w:rPr>
        <w:t>Karar Sayısı</w:t>
      </w:r>
      <w:r>
        <w:rPr>
          <w:b/>
          <w:sz w:val="24"/>
        </w:rPr>
        <w:tab/>
        <w:t xml:space="preserve">: </w:t>
      </w:r>
      <w:r w:rsidR="00CE4B94">
        <w:rPr>
          <w:sz w:val="24"/>
        </w:rPr>
        <w:t>2025/47</w:t>
      </w:r>
    </w:p>
    <w:p w:rsidR="006139AF" w:rsidRDefault="006139AF" w:rsidP="006139AF">
      <w:pPr>
        <w:rPr>
          <w:b/>
          <w:sz w:val="24"/>
        </w:rPr>
      </w:pPr>
      <w:r>
        <w:rPr>
          <w:b/>
          <w:sz w:val="24"/>
        </w:rPr>
        <w:t>Kararın Özü</w:t>
      </w:r>
      <w:r>
        <w:rPr>
          <w:b/>
          <w:sz w:val="24"/>
        </w:rPr>
        <w:tab/>
        <w:t xml:space="preserve">: </w:t>
      </w:r>
      <w:r w:rsidRPr="006139AF">
        <w:rPr>
          <w:color w:val="000000"/>
          <w:sz w:val="24"/>
        </w:rPr>
        <w:t>Bütçe Kararnamesi</w:t>
      </w:r>
    </w:p>
    <w:p w:rsidR="006139AF" w:rsidRPr="006139AF" w:rsidRDefault="006139AF" w:rsidP="006139AF">
      <w:pPr>
        <w:ind w:firstLine="708"/>
        <w:jc w:val="both"/>
        <w:rPr>
          <w:color w:val="000000"/>
          <w:sz w:val="24"/>
        </w:rPr>
      </w:pPr>
      <w:r>
        <w:rPr>
          <w:color w:val="000000"/>
          <w:sz w:val="24"/>
        </w:rPr>
        <w:t xml:space="preserve"> </w:t>
      </w:r>
      <w:proofErr w:type="gramStart"/>
      <w:r w:rsidRPr="006139AF">
        <w:rPr>
          <w:color w:val="000000"/>
          <w:sz w:val="24"/>
        </w:rPr>
        <w:t>Gündemi</w:t>
      </w:r>
      <w:r w:rsidR="00CE4B94">
        <w:rPr>
          <w:color w:val="000000"/>
          <w:sz w:val="24"/>
        </w:rPr>
        <w:t>n  8</w:t>
      </w:r>
      <w:proofErr w:type="gramEnd"/>
      <w:r w:rsidR="00CE4B94">
        <w:rPr>
          <w:color w:val="000000"/>
          <w:sz w:val="24"/>
        </w:rPr>
        <w:t>. maddesi olan 2026</w:t>
      </w:r>
      <w:r w:rsidRPr="006139AF">
        <w:rPr>
          <w:color w:val="000000"/>
          <w:sz w:val="24"/>
        </w:rPr>
        <w:t xml:space="preserve"> yılı Bütçe Kararnamesinin görüşülmesine geçildi.</w:t>
      </w:r>
    </w:p>
    <w:p w:rsidR="006139AF" w:rsidRPr="003804BD" w:rsidRDefault="006139AF" w:rsidP="006139AF">
      <w:pPr>
        <w:tabs>
          <w:tab w:val="left" w:pos="1140"/>
        </w:tabs>
        <w:ind w:firstLine="708"/>
        <w:jc w:val="both"/>
        <w:rPr>
          <w:b/>
          <w:color w:val="000000"/>
          <w:sz w:val="24"/>
        </w:rPr>
      </w:pPr>
      <w:r w:rsidRPr="003804BD">
        <w:rPr>
          <w:color w:val="000000"/>
          <w:sz w:val="24"/>
        </w:rPr>
        <w:t xml:space="preserve"> Bütçe Kararnamesi madde </w:t>
      </w:r>
      <w:proofErr w:type="spellStart"/>
      <w:r w:rsidRPr="003804BD">
        <w:rPr>
          <w:color w:val="000000"/>
          <w:sz w:val="24"/>
        </w:rPr>
        <w:t>madde</w:t>
      </w:r>
      <w:proofErr w:type="spellEnd"/>
      <w:r w:rsidRPr="003804BD">
        <w:rPr>
          <w:color w:val="000000"/>
          <w:sz w:val="24"/>
        </w:rPr>
        <w:t xml:space="preserve"> görüşüldü ve ad okumak suretiyle yapılan </w:t>
      </w:r>
      <w:r w:rsidR="00CE4B94">
        <w:rPr>
          <w:color w:val="000000"/>
          <w:sz w:val="24"/>
        </w:rPr>
        <w:t xml:space="preserve">madde </w:t>
      </w:r>
      <w:proofErr w:type="spellStart"/>
      <w:r w:rsidR="00CE4B94">
        <w:rPr>
          <w:color w:val="000000"/>
          <w:sz w:val="24"/>
        </w:rPr>
        <w:t>madde</w:t>
      </w:r>
      <w:proofErr w:type="spellEnd"/>
      <w:r w:rsidR="00CE4B94">
        <w:rPr>
          <w:color w:val="000000"/>
          <w:sz w:val="24"/>
        </w:rPr>
        <w:t xml:space="preserve"> </w:t>
      </w:r>
      <w:r w:rsidRPr="003804BD">
        <w:rPr>
          <w:color w:val="000000"/>
          <w:sz w:val="24"/>
        </w:rPr>
        <w:t>açık oylama sonucunda 202</w:t>
      </w:r>
      <w:r w:rsidR="00CE4B94">
        <w:rPr>
          <w:color w:val="000000"/>
          <w:sz w:val="24"/>
        </w:rPr>
        <w:t>6</w:t>
      </w:r>
      <w:r w:rsidRPr="003804BD">
        <w:rPr>
          <w:color w:val="000000"/>
          <w:sz w:val="24"/>
        </w:rPr>
        <w:t xml:space="preserve"> yılı Bütçe Kararnamesi aşağıdaki gibi oybirliğiyle kabul edildi.</w:t>
      </w:r>
    </w:p>
    <w:p w:rsidR="006139AF" w:rsidRPr="003804BD" w:rsidRDefault="006139AF" w:rsidP="006139AF">
      <w:pPr>
        <w:jc w:val="both"/>
        <w:rPr>
          <w:color w:val="000000"/>
          <w:sz w:val="24"/>
        </w:rPr>
      </w:pPr>
      <w:r w:rsidRPr="003804BD">
        <w:rPr>
          <w:b/>
          <w:color w:val="000000"/>
          <w:sz w:val="24"/>
        </w:rPr>
        <w:t>Madde 1</w:t>
      </w:r>
      <w:r w:rsidRPr="003804BD">
        <w:rPr>
          <w:color w:val="000000"/>
          <w:sz w:val="24"/>
        </w:rPr>
        <w:t xml:space="preserve">-Belediye birimleri için (A) ödenek cetvelinde gösterildiği gibi toplam </w:t>
      </w:r>
      <w:r w:rsidR="00CE4B94">
        <w:rPr>
          <w:color w:val="000000"/>
          <w:sz w:val="24"/>
        </w:rPr>
        <w:t>228</w:t>
      </w:r>
      <w:r w:rsidRPr="003804BD">
        <w:rPr>
          <w:color w:val="000000"/>
          <w:sz w:val="24"/>
        </w:rPr>
        <w:t>.</w:t>
      </w:r>
      <w:r w:rsidR="00CE4B94">
        <w:rPr>
          <w:color w:val="000000"/>
          <w:sz w:val="24"/>
        </w:rPr>
        <w:t>001</w:t>
      </w:r>
      <w:r w:rsidRPr="003804BD">
        <w:rPr>
          <w:color w:val="000000"/>
          <w:sz w:val="24"/>
        </w:rPr>
        <w:t>.000,00-</w:t>
      </w:r>
      <w:r w:rsidRPr="003804BD">
        <w:rPr>
          <w:color w:val="000000"/>
          <w:sz w:val="24"/>
          <w:szCs w:val="24"/>
        </w:rPr>
        <w:t>TL’</w:t>
      </w:r>
      <w:r w:rsidRPr="003804BD">
        <w:rPr>
          <w:color w:val="000000"/>
          <w:sz w:val="24"/>
        </w:rPr>
        <w:t xml:space="preserve"> </w:t>
      </w:r>
      <w:proofErr w:type="spellStart"/>
      <w:proofErr w:type="gramStart"/>
      <w:r w:rsidRPr="003804BD">
        <w:rPr>
          <w:color w:val="000000"/>
          <w:sz w:val="24"/>
        </w:rPr>
        <w:t>lik</w:t>
      </w:r>
      <w:proofErr w:type="spellEnd"/>
      <w:r w:rsidRPr="003804BD">
        <w:rPr>
          <w:color w:val="000000"/>
          <w:sz w:val="24"/>
        </w:rPr>
        <w:t xml:space="preserve">  ödenek</w:t>
      </w:r>
      <w:proofErr w:type="gramEnd"/>
      <w:r w:rsidRPr="003804BD">
        <w:rPr>
          <w:color w:val="000000"/>
          <w:sz w:val="24"/>
        </w:rPr>
        <w:t xml:space="preserve"> verilmiştir.</w:t>
      </w:r>
    </w:p>
    <w:p w:rsidR="006139AF" w:rsidRPr="003804BD" w:rsidRDefault="006139AF" w:rsidP="006139AF">
      <w:pPr>
        <w:jc w:val="both"/>
        <w:rPr>
          <w:color w:val="000000"/>
          <w:sz w:val="24"/>
        </w:rPr>
      </w:pPr>
      <w:r w:rsidRPr="003804BD">
        <w:rPr>
          <w:b/>
          <w:color w:val="000000"/>
          <w:sz w:val="24"/>
        </w:rPr>
        <w:t>Madde 2-</w:t>
      </w:r>
      <w:r w:rsidRPr="003804BD">
        <w:rPr>
          <w:color w:val="000000"/>
          <w:sz w:val="24"/>
        </w:rPr>
        <w:t xml:space="preserve"> Belediye bütçesinin gelirleri (B) gelirlerin ekonomik sınıflandırılması cetvelinde gösterildiği gibi toplam </w:t>
      </w:r>
      <w:r w:rsidR="00CE4B94">
        <w:rPr>
          <w:color w:val="000000"/>
          <w:sz w:val="24"/>
        </w:rPr>
        <w:t>228</w:t>
      </w:r>
      <w:r w:rsidRPr="003804BD">
        <w:rPr>
          <w:color w:val="000000"/>
          <w:sz w:val="24"/>
        </w:rPr>
        <w:t>.</w:t>
      </w:r>
      <w:r w:rsidR="00CE4B94">
        <w:rPr>
          <w:color w:val="000000"/>
          <w:sz w:val="24"/>
        </w:rPr>
        <w:t>001</w:t>
      </w:r>
      <w:r w:rsidRPr="003804BD">
        <w:rPr>
          <w:color w:val="000000"/>
          <w:sz w:val="24"/>
        </w:rPr>
        <w:t>.000,00.-</w:t>
      </w:r>
      <w:r w:rsidRPr="003804BD">
        <w:rPr>
          <w:color w:val="000000"/>
          <w:sz w:val="24"/>
          <w:szCs w:val="24"/>
        </w:rPr>
        <w:t xml:space="preserve">TL </w:t>
      </w:r>
      <w:r w:rsidRPr="003804BD">
        <w:rPr>
          <w:color w:val="000000"/>
          <w:sz w:val="24"/>
        </w:rPr>
        <w:t>olarak tahmin edilmiştir.</w:t>
      </w:r>
    </w:p>
    <w:p w:rsidR="006139AF" w:rsidRPr="003804BD" w:rsidRDefault="006139AF" w:rsidP="006139AF">
      <w:pPr>
        <w:jc w:val="both"/>
        <w:rPr>
          <w:color w:val="000000"/>
          <w:sz w:val="24"/>
        </w:rPr>
      </w:pPr>
      <w:r w:rsidRPr="003804BD">
        <w:rPr>
          <w:b/>
          <w:color w:val="000000"/>
          <w:sz w:val="24"/>
        </w:rPr>
        <w:t>Madde 3-</w:t>
      </w:r>
      <w:r w:rsidR="00CE4B94">
        <w:rPr>
          <w:color w:val="000000"/>
          <w:sz w:val="24"/>
        </w:rPr>
        <w:t xml:space="preserve"> 2026</w:t>
      </w:r>
      <w:r w:rsidRPr="003804BD">
        <w:rPr>
          <w:color w:val="000000"/>
          <w:sz w:val="24"/>
        </w:rPr>
        <w:t xml:space="preserve"> yılı gider bütçesinde yer alan ödeneklere, gelir bütçesinde tahmin edilen gelirler ile açık/fazlanın ekonomik sınıflandırması tablosundaki kaynaklar karşılık gösterilmek suretiyle denklik sağlanmıştır.</w:t>
      </w:r>
    </w:p>
    <w:p w:rsidR="006139AF" w:rsidRPr="003804BD" w:rsidRDefault="006139AF" w:rsidP="006139AF">
      <w:pPr>
        <w:jc w:val="both"/>
        <w:rPr>
          <w:color w:val="000000"/>
          <w:sz w:val="24"/>
        </w:rPr>
      </w:pPr>
      <w:r w:rsidRPr="003804BD">
        <w:rPr>
          <w:b/>
          <w:color w:val="000000"/>
          <w:sz w:val="24"/>
        </w:rPr>
        <w:t>Madde 4-</w:t>
      </w:r>
      <w:r w:rsidRPr="003804BD">
        <w:rPr>
          <w:color w:val="000000"/>
          <w:sz w:val="24"/>
        </w:rPr>
        <w:t xml:space="preserve"> Gelir çeşitlerinin Yasal dayanakları (C ) cetvelinde gösterilmiştir. Yasal dayanağı </w:t>
      </w:r>
      <w:proofErr w:type="gramStart"/>
      <w:r w:rsidRPr="003804BD">
        <w:rPr>
          <w:color w:val="000000"/>
          <w:sz w:val="24"/>
        </w:rPr>
        <w:t>bulunmayan  gelirler</w:t>
      </w:r>
      <w:proofErr w:type="gramEnd"/>
      <w:r w:rsidRPr="003804BD">
        <w:rPr>
          <w:color w:val="000000"/>
          <w:sz w:val="24"/>
        </w:rPr>
        <w:t xml:space="preserve"> tahsil edilmeyecektir.</w:t>
      </w:r>
    </w:p>
    <w:p w:rsidR="006139AF" w:rsidRPr="003804BD" w:rsidRDefault="006139AF" w:rsidP="006139AF">
      <w:pPr>
        <w:jc w:val="both"/>
        <w:rPr>
          <w:color w:val="000000"/>
          <w:sz w:val="24"/>
        </w:rPr>
      </w:pPr>
      <w:r w:rsidRPr="003804BD">
        <w:rPr>
          <w:b/>
          <w:color w:val="000000"/>
          <w:sz w:val="24"/>
        </w:rPr>
        <w:t>Madde 5-</w:t>
      </w:r>
      <w:r w:rsidRPr="003804BD">
        <w:rPr>
          <w:color w:val="000000"/>
          <w:sz w:val="24"/>
        </w:rPr>
        <w:t xml:space="preserve"> (G) cetvelinde nicelik ve niteliği gösterilen yatırım projeleri için üst yönetici, hükmü birden çok yılı kapsayan sözleşme yapmaya yetkilidir.</w:t>
      </w:r>
    </w:p>
    <w:p w:rsidR="006139AF" w:rsidRPr="003804BD" w:rsidRDefault="006139AF" w:rsidP="006139AF">
      <w:pPr>
        <w:jc w:val="both"/>
        <w:rPr>
          <w:color w:val="000000"/>
          <w:sz w:val="24"/>
        </w:rPr>
      </w:pPr>
      <w:r w:rsidRPr="003804BD">
        <w:rPr>
          <w:b/>
          <w:color w:val="000000"/>
          <w:sz w:val="24"/>
        </w:rPr>
        <w:t>Madde 6-</w:t>
      </w:r>
      <w:r w:rsidRPr="003804BD">
        <w:rPr>
          <w:color w:val="000000"/>
          <w:sz w:val="24"/>
        </w:rPr>
        <w:t xml:space="preserve"> 6245 sayılı Harcırah Kanunun 8.</w:t>
      </w:r>
      <w:proofErr w:type="spellStart"/>
      <w:r w:rsidRPr="003804BD">
        <w:rPr>
          <w:color w:val="000000"/>
          <w:sz w:val="24"/>
        </w:rPr>
        <w:t>nci</w:t>
      </w:r>
      <w:proofErr w:type="spellEnd"/>
      <w:r w:rsidRPr="003804BD">
        <w:rPr>
          <w:color w:val="000000"/>
          <w:sz w:val="24"/>
        </w:rPr>
        <w:t xml:space="preserve"> maddesi gereğince memur ve hizmetli olmayanların yurt içi ve yurt dışı gezi ve görevlerinde verilecek günlük ve yol giderleri bağlı (H) cetvelinde gösterilen miktarlar üzerinden ödenecektir.</w:t>
      </w:r>
    </w:p>
    <w:p w:rsidR="006139AF" w:rsidRPr="003804BD" w:rsidRDefault="006139AF" w:rsidP="006139AF">
      <w:pPr>
        <w:jc w:val="both"/>
        <w:rPr>
          <w:color w:val="000000"/>
          <w:sz w:val="24"/>
        </w:rPr>
      </w:pPr>
      <w:r w:rsidRPr="003804BD">
        <w:rPr>
          <w:b/>
          <w:color w:val="000000"/>
          <w:sz w:val="24"/>
        </w:rPr>
        <w:lastRenderedPageBreak/>
        <w:t>Madde 7-</w:t>
      </w:r>
      <w:r w:rsidRPr="003804BD">
        <w:rPr>
          <w:color w:val="000000"/>
          <w:sz w:val="24"/>
        </w:rPr>
        <w:t xml:space="preserve"> Bütçe aşağıda belirtilen cetvellerden oluşur;</w:t>
      </w:r>
    </w:p>
    <w:p w:rsidR="006139AF" w:rsidRPr="003804BD" w:rsidRDefault="006139AF" w:rsidP="006139AF">
      <w:pPr>
        <w:numPr>
          <w:ilvl w:val="0"/>
          <w:numId w:val="1"/>
        </w:numPr>
        <w:jc w:val="both"/>
        <w:rPr>
          <w:color w:val="000000"/>
          <w:sz w:val="24"/>
        </w:rPr>
      </w:pPr>
      <w:r w:rsidRPr="003804BD">
        <w:rPr>
          <w:color w:val="000000"/>
          <w:sz w:val="24"/>
        </w:rPr>
        <w:t>Ödenek Cetveli (A) (örnek-9),</w:t>
      </w:r>
    </w:p>
    <w:p w:rsidR="006139AF" w:rsidRPr="003804BD" w:rsidRDefault="006139AF" w:rsidP="006139AF">
      <w:pPr>
        <w:numPr>
          <w:ilvl w:val="0"/>
          <w:numId w:val="1"/>
        </w:numPr>
        <w:jc w:val="both"/>
        <w:rPr>
          <w:color w:val="000000"/>
          <w:sz w:val="24"/>
        </w:rPr>
      </w:pPr>
      <w:r w:rsidRPr="003804BD">
        <w:rPr>
          <w:color w:val="000000"/>
          <w:sz w:val="24"/>
        </w:rPr>
        <w:t>Gelirlerin ekonomik sınıflandırması (B)  cetveli (örnek-15),</w:t>
      </w:r>
    </w:p>
    <w:p w:rsidR="006139AF" w:rsidRPr="003804BD" w:rsidRDefault="006139AF" w:rsidP="006139AF">
      <w:pPr>
        <w:numPr>
          <w:ilvl w:val="0"/>
          <w:numId w:val="1"/>
        </w:numPr>
        <w:jc w:val="both"/>
        <w:rPr>
          <w:color w:val="000000"/>
          <w:sz w:val="24"/>
        </w:rPr>
      </w:pPr>
      <w:r w:rsidRPr="003804BD">
        <w:rPr>
          <w:color w:val="000000"/>
          <w:sz w:val="24"/>
        </w:rPr>
        <w:t>Finansmanın Ekonomik Sınıflandırması cetveli(Örnek-16),</w:t>
      </w:r>
    </w:p>
    <w:p w:rsidR="006139AF" w:rsidRPr="003804BD" w:rsidRDefault="006139AF" w:rsidP="006139AF">
      <w:pPr>
        <w:numPr>
          <w:ilvl w:val="0"/>
          <w:numId w:val="1"/>
        </w:numPr>
        <w:jc w:val="both"/>
        <w:rPr>
          <w:color w:val="000000"/>
          <w:sz w:val="24"/>
        </w:rPr>
      </w:pPr>
      <w:r w:rsidRPr="003804BD">
        <w:rPr>
          <w:color w:val="000000"/>
          <w:sz w:val="24"/>
        </w:rPr>
        <w:t>Gelirlerin Yasal dayanağını ( C ) cetveli (örnek-17),</w:t>
      </w:r>
    </w:p>
    <w:p w:rsidR="006139AF" w:rsidRPr="003804BD" w:rsidRDefault="006139AF" w:rsidP="006139AF">
      <w:pPr>
        <w:numPr>
          <w:ilvl w:val="0"/>
          <w:numId w:val="1"/>
        </w:numPr>
        <w:jc w:val="both"/>
        <w:rPr>
          <w:color w:val="000000"/>
          <w:sz w:val="24"/>
        </w:rPr>
      </w:pPr>
      <w:r w:rsidRPr="003804BD">
        <w:rPr>
          <w:color w:val="000000"/>
          <w:sz w:val="24"/>
        </w:rPr>
        <w:t xml:space="preserve">Çok Yıllı Gider </w:t>
      </w:r>
      <w:proofErr w:type="gramStart"/>
      <w:r w:rsidRPr="003804BD">
        <w:rPr>
          <w:color w:val="000000"/>
          <w:sz w:val="24"/>
        </w:rPr>
        <w:t>Bütçesi  Cetveli</w:t>
      </w:r>
      <w:proofErr w:type="gramEnd"/>
      <w:r w:rsidRPr="003804BD">
        <w:rPr>
          <w:color w:val="000000"/>
          <w:sz w:val="24"/>
        </w:rPr>
        <w:t>(örnek-18),</w:t>
      </w:r>
    </w:p>
    <w:p w:rsidR="006139AF" w:rsidRPr="003804BD" w:rsidRDefault="006139AF" w:rsidP="006139AF">
      <w:pPr>
        <w:numPr>
          <w:ilvl w:val="0"/>
          <w:numId w:val="1"/>
        </w:numPr>
        <w:jc w:val="both"/>
        <w:rPr>
          <w:color w:val="000000"/>
          <w:sz w:val="24"/>
        </w:rPr>
      </w:pPr>
      <w:r w:rsidRPr="003804BD">
        <w:rPr>
          <w:color w:val="000000"/>
          <w:sz w:val="24"/>
        </w:rPr>
        <w:t xml:space="preserve">Çok Yıllı Gelir </w:t>
      </w:r>
      <w:proofErr w:type="gramStart"/>
      <w:r w:rsidRPr="003804BD">
        <w:rPr>
          <w:color w:val="000000"/>
          <w:sz w:val="24"/>
        </w:rPr>
        <w:t>Bütçesi  Cetveli</w:t>
      </w:r>
      <w:proofErr w:type="gramEnd"/>
      <w:r w:rsidRPr="003804BD">
        <w:rPr>
          <w:color w:val="000000"/>
          <w:sz w:val="24"/>
        </w:rPr>
        <w:t>(örnek-19),</w:t>
      </w:r>
    </w:p>
    <w:p w:rsidR="006139AF" w:rsidRPr="003804BD" w:rsidRDefault="006139AF" w:rsidP="006139AF">
      <w:pPr>
        <w:numPr>
          <w:ilvl w:val="0"/>
          <w:numId w:val="1"/>
        </w:numPr>
        <w:jc w:val="both"/>
        <w:rPr>
          <w:color w:val="000000"/>
          <w:sz w:val="24"/>
        </w:rPr>
      </w:pPr>
      <w:r w:rsidRPr="003804BD">
        <w:rPr>
          <w:color w:val="000000"/>
          <w:sz w:val="24"/>
        </w:rPr>
        <w:t>Çok Yıllı Finansmanın Ekonomik Sınıflandırılması Cetveli (örnek-20),</w:t>
      </w:r>
    </w:p>
    <w:p w:rsidR="006139AF" w:rsidRPr="003804BD" w:rsidRDefault="006139AF" w:rsidP="006139AF">
      <w:pPr>
        <w:numPr>
          <w:ilvl w:val="0"/>
          <w:numId w:val="1"/>
        </w:numPr>
        <w:jc w:val="both"/>
        <w:rPr>
          <w:color w:val="000000"/>
          <w:sz w:val="24"/>
        </w:rPr>
      </w:pPr>
      <w:r w:rsidRPr="003804BD">
        <w:rPr>
          <w:color w:val="000000"/>
          <w:sz w:val="24"/>
        </w:rPr>
        <w:t>Gelecek Yıllara Yaygın Yüklenmelere İzin Verilen Hizmetlere ait (G) Cetveli (örnek-21),</w:t>
      </w:r>
    </w:p>
    <w:p w:rsidR="006139AF" w:rsidRPr="003804BD" w:rsidRDefault="006139AF" w:rsidP="006139AF">
      <w:pPr>
        <w:numPr>
          <w:ilvl w:val="0"/>
          <w:numId w:val="1"/>
        </w:numPr>
        <w:jc w:val="both"/>
        <w:rPr>
          <w:color w:val="000000"/>
          <w:sz w:val="24"/>
        </w:rPr>
      </w:pPr>
      <w:r w:rsidRPr="003804BD">
        <w:rPr>
          <w:color w:val="000000"/>
          <w:sz w:val="24"/>
        </w:rPr>
        <w:t>Memur Olmayanlara Verilecek Harcırahı Gösterir (H ) Cetveli (örnek-22),</w:t>
      </w:r>
    </w:p>
    <w:p w:rsidR="006139AF" w:rsidRPr="003804BD" w:rsidRDefault="006139AF" w:rsidP="006139AF">
      <w:pPr>
        <w:numPr>
          <w:ilvl w:val="0"/>
          <w:numId w:val="1"/>
        </w:numPr>
        <w:jc w:val="both"/>
        <w:rPr>
          <w:color w:val="000000"/>
          <w:sz w:val="24"/>
        </w:rPr>
      </w:pPr>
      <w:r w:rsidRPr="003804BD">
        <w:rPr>
          <w:color w:val="000000"/>
          <w:sz w:val="24"/>
        </w:rPr>
        <w:t>İhdas Edilen Memur Kadrolarını Gösterir  (K-1) Cetveli (örnek-23),</w:t>
      </w:r>
    </w:p>
    <w:p w:rsidR="006139AF" w:rsidRPr="003804BD" w:rsidRDefault="006139AF" w:rsidP="006139AF">
      <w:pPr>
        <w:numPr>
          <w:ilvl w:val="0"/>
          <w:numId w:val="1"/>
        </w:numPr>
        <w:jc w:val="both"/>
        <w:rPr>
          <w:color w:val="000000"/>
          <w:sz w:val="24"/>
        </w:rPr>
      </w:pPr>
      <w:r w:rsidRPr="003804BD">
        <w:rPr>
          <w:color w:val="000000"/>
          <w:sz w:val="24"/>
        </w:rPr>
        <w:t>İhdas Edilen Sürekli İşçi Kadrolarını Gösterir (K-2) Cetveli (örnek-24),</w:t>
      </w:r>
    </w:p>
    <w:p w:rsidR="006139AF" w:rsidRPr="003804BD" w:rsidRDefault="006139AF" w:rsidP="006139AF">
      <w:pPr>
        <w:numPr>
          <w:ilvl w:val="0"/>
          <w:numId w:val="1"/>
        </w:numPr>
        <w:jc w:val="both"/>
        <w:rPr>
          <w:color w:val="000000"/>
          <w:sz w:val="24"/>
        </w:rPr>
      </w:pPr>
      <w:r w:rsidRPr="003804BD">
        <w:rPr>
          <w:color w:val="000000"/>
          <w:sz w:val="24"/>
        </w:rPr>
        <w:t xml:space="preserve">237 Sayılı Taşıt Kanununa Göre Satın Alınacak Taşıtları Gösterir (T) Cetveli </w:t>
      </w:r>
      <w:r w:rsidRPr="003804BD">
        <w:rPr>
          <w:color w:val="000000"/>
          <w:sz w:val="22"/>
          <w:szCs w:val="22"/>
        </w:rPr>
        <w:t>(örnek-25-26),</w:t>
      </w:r>
    </w:p>
    <w:p w:rsidR="006139AF" w:rsidRPr="003804BD" w:rsidRDefault="006139AF" w:rsidP="006139AF">
      <w:pPr>
        <w:numPr>
          <w:ilvl w:val="0"/>
          <w:numId w:val="1"/>
        </w:numPr>
        <w:jc w:val="both"/>
        <w:rPr>
          <w:color w:val="000000"/>
          <w:sz w:val="24"/>
        </w:rPr>
      </w:pPr>
      <w:r w:rsidRPr="003804BD">
        <w:rPr>
          <w:color w:val="000000"/>
          <w:sz w:val="24"/>
        </w:rPr>
        <w:t>İzleyen 2 yıl Bütçe Gelirleri Tahmini Cetveli (örnek-12),</w:t>
      </w:r>
    </w:p>
    <w:p w:rsidR="006139AF" w:rsidRPr="003804BD" w:rsidRDefault="006139AF" w:rsidP="006139AF">
      <w:pPr>
        <w:numPr>
          <w:ilvl w:val="0"/>
          <w:numId w:val="1"/>
        </w:numPr>
        <w:jc w:val="both"/>
        <w:rPr>
          <w:color w:val="000000"/>
          <w:sz w:val="24"/>
        </w:rPr>
      </w:pPr>
      <w:r w:rsidRPr="003804BD">
        <w:rPr>
          <w:color w:val="000000"/>
          <w:sz w:val="24"/>
        </w:rPr>
        <w:t>İzleyen 2 yıl Gider Bütçe Tahmini Cetveli (örnek-7),</w:t>
      </w:r>
    </w:p>
    <w:p w:rsidR="006139AF" w:rsidRPr="003804BD" w:rsidRDefault="006139AF" w:rsidP="006139AF">
      <w:pPr>
        <w:numPr>
          <w:ilvl w:val="0"/>
          <w:numId w:val="1"/>
        </w:numPr>
        <w:jc w:val="both"/>
        <w:rPr>
          <w:color w:val="000000"/>
          <w:sz w:val="24"/>
        </w:rPr>
      </w:pPr>
      <w:r w:rsidRPr="003804BD">
        <w:rPr>
          <w:color w:val="000000"/>
          <w:sz w:val="24"/>
        </w:rPr>
        <w:t>İzleyen 2 yıl Finansmanın Ekonomik Sınıflandırılması Tahmini Cetveli (örnek-8 ),</w:t>
      </w:r>
    </w:p>
    <w:p w:rsidR="006139AF" w:rsidRPr="003804BD" w:rsidRDefault="006139AF" w:rsidP="006139AF">
      <w:pPr>
        <w:numPr>
          <w:ilvl w:val="0"/>
          <w:numId w:val="1"/>
        </w:numPr>
        <w:jc w:val="both"/>
        <w:rPr>
          <w:color w:val="000000"/>
          <w:sz w:val="24"/>
        </w:rPr>
      </w:pPr>
      <w:r w:rsidRPr="003804BD">
        <w:rPr>
          <w:color w:val="000000"/>
          <w:sz w:val="24"/>
        </w:rPr>
        <w:t>Ayrıntılı Harcama Programı (örnek-27),</w:t>
      </w:r>
    </w:p>
    <w:p w:rsidR="006139AF" w:rsidRPr="003804BD" w:rsidRDefault="006139AF" w:rsidP="006139AF">
      <w:pPr>
        <w:numPr>
          <w:ilvl w:val="0"/>
          <w:numId w:val="1"/>
        </w:numPr>
        <w:jc w:val="both"/>
        <w:rPr>
          <w:color w:val="000000"/>
          <w:sz w:val="24"/>
        </w:rPr>
      </w:pPr>
      <w:r w:rsidRPr="003804BD">
        <w:rPr>
          <w:color w:val="000000"/>
          <w:sz w:val="24"/>
        </w:rPr>
        <w:t>Finansman Programı (örnek-28)</w:t>
      </w:r>
    </w:p>
    <w:p w:rsidR="006139AF" w:rsidRPr="003804BD" w:rsidRDefault="006139AF" w:rsidP="006139AF">
      <w:pPr>
        <w:numPr>
          <w:ilvl w:val="0"/>
          <w:numId w:val="1"/>
        </w:numPr>
        <w:jc w:val="both"/>
        <w:rPr>
          <w:color w:val="000000"/>
          <w:sz w:val="24"/>
        </w:rPr>
      </w:pPr>
      <w:r w:rsidRPr="003804BD">
        <w:rPr>
          <w:color w:val="000000"/>
          <w:sz w:val="24"/>
        </w:rPr>
        <w:t>Gerekli görülen diğer cetveller,</w:t>
      </w:r>
    </w:p>
    <w:p w:rsidR="006139AF" w:rsidRPr="003804BD" w:rsidRDefault="006139AF" w:rsidP="006139AF">
      <w:pPr>
        <w:ind w:left="60"/>
        <w:jc w:val="both"/>
        <w:rPr>
          <w:color w:val="000000"/>
          <w:sz w:val="24"/>
        </w:rPr>
      </w:pPr>
      <w:r w:rsidRPr="003804BD">
        <w:rPr>
          <w:b/>
          <w:color w:val="000000"/>
          <w:sz w:val="24"/>
        </w:rPr>
        <w:t>Madde 8-</w:t>
      </w:r>
      <w:r w:rsidRPr="003804BD">
        <w:rPr>
          <w:color w:val="000000"/>
          <w:sz w:val="24"/>
        </w:rPr>
        <w:t xml:space="preserve"> Meclisçe kabul edilen bütçede ancak ilgili kanun ve yönetmeliklerde belirtilen usul ve esaslara </w:t>
      </w:r>
      <w:proofErr w:type="gramStart"/>
      <w:r w:rsidRPr="003804BD">
        <w:rPr>
          <w:color w:val="000000"/>
          <w:sz w:val="24"/>
        </w:rPr>
        <w:t>uyulmak  suretiyle</w:t>
      </w:r>
      <w:proofErr w:type="gramEnd"/>
      <w:r w:rsidRPr="003804BD">
        <w:rPr>
          <w:color w:val="000000"/>
          <w:sz w:val="24"/>
        </w:rPr>
        <w:t xml:space="preserve"> değişiklik yapılabilir.</w:t>
      </w:r>
    </w:p>
    <w:p w:rsidR="006139AF" w:rsidRPr="003804BD" w:rsidRDefault="006139AF" w:rsidP="006139AF">
      <w:pPr>
        <w:ind w:left="60"/>
        <w:jc w:val="both"/>
        <w:rPr>
          <w:color w:val="000000"/>
          <w:sz w:val="24"/>
        </w:rPr>
      </w:pPr>
      <w:r w:rsidRPr="003804BD">
        <w:rPr>
          <w:b/>
          <w:color w:val="000000"/>
          <w:sz w:val="24"/>
        </w:rPr>
        <w:t>Madde 9-</w:t>
      </w:r>
      <w:r w:rsidRPr="003804BD">
        <w:rPr>
          <w:color w:val="000000"/>
          <w:sz w:val="24"/>
        </w:rPr>
        <w:t xml:space="preserve"> Daha önce kabul edilen plan ve yatırım programları ve beldenin </w:t>
      </w:r>
      <w:proofErr w:type="gramStart"/>
      <w:r w:rsidRPr="003804BD">
        <w:rPr>
          <w:color w:val="000000"/>
          <w:sz w:val="24"/>
        </w:rPr>
        <w:t>kalkınmasını  temin</w:t>
      </w:r>
      <w:proofErr w:type="gramEnd"/>
      <w:r w:rsidRPr="003804BD">
        <w:rPr>
          <w:color w:val="000000"/>
          <w:sz w:val="24"/>
        </w:rPr>
        <w:t xml:space="preserve"> için meclisçe yapılması uygun görülen, aşağıda maddeler halinde gösterilen işlere ilişkin olarak karşılarında belirtilen miktarlarda borçlanma karar verilip ve kurum adına borçlanmaya üst yönetici yetkili kılınmıştır. </w:t>
      </w:r>
    </w:p>
    <w:p w:rsidR="006139AF" w:rsidRPr="003804BD" w:rsidRDefault="006139AF" w:rsidP="006139AF">
      <w:pPr>
        <w:ind w:left="60"/>
        <w:jc w:val="both"/>
        <w:rPr>
          <w:color w:val="000000"/>
          <w:sz w:val="24"/>
        </w:rPr>
      </w:pPr>
      <w:r w:rsidRPr="003804BD">
        <w:rPr>
          <w:b/>
          <w:color w:val="000000"/>
          <w:sz w:val="24"/>
        </w:rPr>
        <w:t>Madde 10-</w:t>
      </w:r>
      <w:r w:rsidRPr="003804BD">
        <w:rPr>
          <w:color w:val="000000"/>
          <w:sz w:val="24"/>
        </w:rPr>
        <w:t xml:space="preserve"> Bu kararname hükümleri 01 Ocak 202</w:t>
      </w:r>
      <w:r w:rsidR="00CE4B94">
        <w:rPr>
          <w:color w:val="000000"/>
          <w:sz w:val="24"/>
        </w:rPr>
        <w:t>6</w:t>
      </w:r>
      <w:r w:rsidRPr="003804BD">
        <w:rPr>
          <w:color w:val="000000"/>
          <w:sz w:val="24"/>
        </w:rPr>
        <w:t xml:space="preserve"> tarihinde yürürlüğe girer.</w:t>
      </w:r>
    </w:p>
    <w:p w:rsidR="006139AF" w:rsidRPr="003804BD" w:rsidRDefault="006139AF" w:rsidP="006139AF">
      <w:pPr>
        <w:ind w:left="60"/>
        <w:jc w:val="both"/>
        <w:rPr>
          <w:color w:val="000000"/>
          <w:sz w:val="24"/>
        </w:rPr>
      </w:pPr>
      <w:r w:rsidRPr="003804BD">
        <w:rPr>
          <w:b/>
          <w:color w:val="000000"/>
          <w:sz w:val="24"/>
        </w:rPr>
        <w:t>Madde 11-</w:t>
      </w:r>
      <w:r w:rsidRPr="003804BD">
        <w:rPr>
          <w:color w:val="000000"/>
          <w:sz w:val="24"/>
        </w:rPr>
        <w:t xml:space="preserve">Bu kararname hükümlerini üst yönetici yürütür. </w:t>
      </w:r>
    </w:p>
    <w:p w:rsidR="006139AF" w:rsidRDefault="006139AF" w:rsidP="006139AF">
      <w:pPr>
        <w:jc w:val="both"/>
        <w:rPr>
          <w:sz w:val="24"/>
        </w:rPr>
      </w:pPr>
      <w:r>
        <w:rPr>
          <w:sz w:val="24"/>
        </w:rPr>
        <w:t>-----------------------------------------------------------------------------------------------------------------</w:t>
      </w:r>
    </w:p>
    <w:p w:rsidR="006139AF" w:rsidRDefault="006139AF" w:rsidP="006139AF">
      <w:pPr>
        <w:rPr>
          <w:b/>
          <w:sz w:val="24"/>
        </w:rPr>
      </w:pPr>
    </w:p>
    <w:p w:rsidR="006139AF" w:rsidRDefault="006139AF" w:rsidP="006139AF">
      <w:pPr>
        <w:rPr>
          <w:b/>
          <w:sz w:val="24"/>
        </w:rPr>
      </w:pPr>
      <w:r>
        <w:rPr>
          <w:b/>
          <w:sz w:val="24"/>
        </w:rPr>
        <w:t xml:space="preserve">Karar Tarihi </w:t>
      </w:r>
      <w:r>
        <w:rPr>
          <w:b/>
          <w:sz w:val="24"/>
        </w:rPr>
        <w:tab/>
        <w:t xml:space="preserve">: </w:t>
      </w:r>
      <w:r w:rsidR="003D4D8E">
        <w:rPr>
          <w:sz w:val="24"/>
        </w:rPr>
        <w:t>18</w:t>
      </w:r>
      <w:r w:rsidRPr="00DD69F4">
        <w:rPr>
          <w:sz w:val="24"/>
        </w:rPr>
        <w:t>.11.202</w:t>
      </w:r>
      <w:r w:rsidR="003D4D8E">
        <w:rPr>
          <w:sz w:val="24"/>
        </w:rPr>
        <w:t>5</w:t>
      </w:r>
    </w:p>
    <w:p w:rsidR="006139AF" w:rsidRPr="00DD69F4" w:rsidRDefault="006139AF" w:rsidP="006139AF">
      <w:pPr>
        <w:rPr>
          <w:sz w:val="24"/>
        </w:rPr>
      </w:pPr>
      <w:r>
        <w:rPr>
          <w:b/>
          <w:sz w:val="24"/>
        </w:rPr>
        <w:t>Karar Sayısı</w:t>
      </w:r>
      <w:r>
        <w:rPr>
          <w:b/>
          <w:sz w:val="24"/>
        </w:rPr>
        <w:tab/>
        <w:t xml:space="preserve">: </w:t>
      </w:r>
      <w:r w:rsidR="003D4D8E">
        <w:rPr>
          <w:sz w:val="24"/>
        </w:rPr>
        <w:t>2025/48</w:t>
      </w:r>
    </w:p>
    <w:p w:rsidR="006139AF" w:rsidRDefault="006139AF" w:rsidP="006139AF">
      <w:pPr>
        <w:rPr>
          <w:b/>
          <w:sz w:val="24"/>
        </w:rPr>
      </w:pPr>
      <w:r>
        <w:rPr>
          <w:b/>
          <w:sz w:val="24"/>
        </w:rPr>
        <w:t>Kararın Özü</w:t>
      </w:r>
      <w:r>
        <w:rPr>
          <w:b/>
          <w:sz w:val="24"/>
        </w:rPr>
        <w:tab/>
        <w:t xml:space="preserve">: </w:t>
      </w:r>
      <w:r w:rsidR="006F3965" w:rsidRPr="006F3965">
        <w:rPr>
          <w:color w:val="000000"/>
          <w:sz w:val="24"/>
        </w:rPr>
        <w:t>Belediye Gelirleri Tarifesi</w:t>
      </w:r>
    </w:p>
    <w:p w:rsidR="006139AF" w:rsidRPr="006F3965" w:rsidRDefault="006139AF" w:rsidP="006139AF">
      <w:pPr>
        <w:ind w:firstLine="708"/>
        <w:jc w:val="both"/>
        <w:rPr>
          <w:color w:val="000000"/>
          <w:sz w:val="24"/>
        </w:rPr>
      </w:pPr>
      <w:proofErr w:type="gramStart"/>
      <w:r w:rsidRPr="006F3965">
        <w:rPr>
          <w:color w:val="000000"/>
          <w:sz w:val="24"/>
        </w:rPr>
        <w:t>Gündemin  9</w:t>
      </w:r>
      <w:proofErr w:type="gramEnd"/>
      <w:r w:rsidRPr="006F3965">
        <w:rPr>
          <w:color w:val="000000"/>
          <w:sz w:val="24"/>
        </w:rPr>
        <w:t>. maddesinde yer alan Belediye Gelirleri Tarifesinin görüşülmesine geçildi.</w:t>
      </w:r>
    </w:p>
    <w:p w:rsidR="003D4D8E" w:rsidRDefault="003D4D8E" w:rsidP="003D4D8E">
      <w:pPr>
        <w:ind w:firstLine="708"/>
        <w:jc w:val="both"/>
        <w:rPr>
          <w:color w:val="000000"/>
          <w:sz w:val="24"/>
        </w:rPr>
      </w:pPr>
      <w:r w:rsidRPr="003804BD">
        <w:rPr>
          <w:color w:val="000000"/>
          <w:sz w:val="24"/>
        </w:rPr>
        <w:t xml:space="preserve">Belediye Meclisimizce Kanunların Meclise verdiği yetki ve sorumluluk </w:t>
      </w:r>
      <w:proofErr w:type="gramStart"/>
      <w:r w:rsidRPr="003804BD">
        <w:rPr>
          <w:color w:val="000000"/>
          <w:sz w:val="24"/>
        </w:rPr>
        <w:t>dahilinde</w:t>
      </w:r>
      <w:proofErr w:type="gramEnd"/>
      <w:r w:rsidRPr="003804BD">
        <w:rPr>
          <w:color w:val="000000"/>
          <w:sz w:val="24"/>
        </w:rPr>
        <w:t xml:space="preserve"> Belediyemiz gelirleri tarifesinin  “Yasa Gelirleri” ve “Yapılan Hizmet Karşılığı</w:t>
      </w:r>
      <w:r>
        <w:rPr>
          <w:color w:val="000000"/>
          <w:sz w:val="24"/>
        </w:rPr>
        <w:t xml:space="preserve"> Gelirleri</w:t>
      </w:r>
      <w:r w:rsidRPr="003804BD">
        <w:rPr>
          <w:color w:val="000000"/>
          <w:sz w:val="24"/>
        </w:rPr>
        <w:t xml:space="preserve">” olmak üzere iki başlıkta görüşmelere geçildi. Bütçe Komisyon Raporu okundu. </w:t>
      </w:r>
      <w:r>
        <w:rPr>
          <w:sz w:val="24"/>
        </w:rPr>
        <w:t xml:space="preserve">Maddeler halinde incelenerek aşağıdaki haliyle kabulüne </w:t>
      </w:r>
      <w:r w:rsidRPr="003804BD">
        <w:rPr>
          <w:color w:val="000000"/>
          <w:sz w:val="24"/>
        </w:rPr>
        <w:t xml:space="preserve">ve </w:t>
      </w:r>
      <w:r w:rsidRPr="003804BD">
        <w:rPr>
          <w:b/>
          <w:color w:val="000000"/>
          <w:sz w:val="24"/>
        </w:rPr>
        <w:t>01 Ocak 202</w:t>
      </w:r>
      <w:r>
        <w:rPr>
          <w:b/>
          <w:color w:val="000000"/>
          <w:sz w:val="24"/>
        </w:rPr>
        <w:t>6</w:t>
      </w:r>
      <w:r w:rsidRPr="003804BD">
        <w:rPr>
          <w:color w:val="000000"/>
          <w:sz w:val="24"/>
        </w:rPr>
        <w:t xml:space="preserve"> tarihinden geçerli olmak üzere uygulanmasına yapılan işaretle oylama sonunda oy </w:t>
      </w:r>
      <w:r>
        <w:rPr>
          <w:color w:val="000000"/>
          <w:sz w:val="24"/>
        </w:rPr>
        <w:t>çokluğuyla</w:t>
      </w:r>
      <w:r w:rsidRPr="003804BD">
        <w:rPr>
          <w:color w:val="000000"/>
          <w:sz w:val="24"/>
        </w:rPr>
        <w:t xml:space="preserve"> karar verildi.</w:t>
      </w:r>
    </w:p>
    <w:p w:rsidR="003D4D8E" w:rsidRPr="003804BD" w:rsidRDefault="003D4D8E" w:rsidP="003D4D8E">
      <w:pPr>
        <w:ind w:firstLine="708"/>
        <w:jc w:val="both"/>
        <w:rPr>
          <w:color w:val="000000"/>
          <w:sz w:val="24"/>
        </w:rPr>
      </w:pPr>
      <w:proofErr w:type="gramStart"/>
      <w:r>
        <w:rPr>
          <w:color w:val="000000"/>
          <w:sz w:val="24"/>
        </w:rPr>
        <w:t>(</w:t>
      </w:r>
      <w:proofErr w:type="gramEnd"/>
      <w:r>
        <w:rPr>
          <w:color w:val="000000"/>
          <w:sz w:val="24"/>
        </w:rPr>
        <w:t xml:space="preserve">Semih TAN, Yapılan hizmet karşılığı tarifelerinden servis araçları devir ücreti ile su tarifesinin yüksek olduğunu belirterek bu tarifelere RED oyu kullandı. Ömer KARABULUT, </w:t>
      </w:r>
      <w:r>
        <w:rPr>
          <w:color w:val="000000"/>
          <w:sz w:val="24"/>
        </w:rPr>
        <w:lastRenderedPageBreak/>
        <w:t>servis araçları devir ücretinin yüksek olduğunu belirterek bu tarifeye RED oyu kullanmıştır. Her iki meclis üyesi de bunların dışındaki ücret tarifelerine kabul oyu kullanmışlardır.</w:t>
      </w:r>
      <w:proofErr w:type="gramStart"/>
      <w:r>
        <w:rPr>
          <w:color w:val="000000"/>
          <w:sz w:val="24"/>
        </w:rPr>
        <w:t>)</w:t>
      </w:r>
      <w:proofErr w:type="gramEnd"/>
      <w:r>
        <w:rPr>
          <w:color w:val="000000"/>
          <w:sz w:val="24"/>
        </w:rPr>
        <w:t xml:space="preserve"> </w:t>
      </w:r>
      <w:r w:rsidRPr="003804BD">
        <w:rPr>
          <w:color w:val="000000"/>
          <w:sz w:val="24"/>
        </w:rPr>
        <w:t xml:space="preserve"> </w:t>
      </w:r>
    </w:p>
    <w:p w:rsidR="003D4D8E" w:rsidRPr="003804BD" w:rsidRDefault="003D4D8E" w:rsidP="003D4D8E">
      <w:pPr>
        <w:ind w:firstLine="708"/>
        <w:jc w:val="both"/>
        <w:rPr>
          <w:color w:val="000000"/>
          <w:sz w:val="24"/>
        </w:rPr>
      </w:pPr>
    </w:p>
    <w:p w:rsidR="003D4D8E" w:rsidRPr="003804BD" w:rsidRDefault="003D4D8E" w:rsidP="003D4D8E">
      <w:pPr>
        <w:ind w:firstLine="708"/>
        <w:jc w:val="both"/>
        <w:rPr>
          <w:b/>
          <w:color w:val="000000"/>
          <w:sz w:val="24"/>
          <w:u w:val="single"/>
        </w:rPr>
      </w:pPr>
      <w:r w:rsidRPr="003804BD">
        <w:rPr>
          <w:b/>
          <w:color w:val="000000"/>
          <w:sz w:val="24"/>
          <w:u w:val="single"/>
        </w:rPr>
        <w:t xml:space="preserve">A-YASA GELİRLERİ </w:t>
      </w:r>
      <w:proofErr w:type="gramStart"/>
      <w:r w:rsidRPr="003804BD">
        <w:rPr>
          <w:b/>
          <w:color w:val="000000"/>
          <w:sz w:val="24"/>
          <w:u w:val="single"/>
        </w:rPr>
        <w:t>TARİFESİ :</w:t>
      </w:r>
      <w:proofErr w:type="gramEnd"/>
    </w:p>
    <w:p w:rsidR="003D4D8E" w:rsidRPr="003804BD" w:rsidRDefault="003D4D8E" w:rsidP="003D4D8E">
      <w:pPr>
        <w:ind w:firstLine="708"/>
        <w:jc w:val="both"/>
        <w:rPr>
          <w:color w:val="000000"/>
          <w:sz w:val="24"/>
          <w:szCs w:val="24"/>
        </w:rPr>
      </w:pPr>
      <w:r w:rsidRPr="003804BD">
        <w:rPr>
          <w:color w:val="000000"/>
          <w:sz w:val="24"/>
        </w:rPr>
        <w:t xml:space="preserve">Maliye Bakanlığının Belediye Gelirleri Kanunu 45 seri </w:t>
      </w:r>
      <w:proofErr w:type="spellStart"/>
      <w:r w:rsidRPr="003804BD">
        <w:rPr>
          <w:color w:val="000000"/>
          <w:sz w:val="24"/>
        </w:rPr>
        <w:t>nolu</w:t>
      </w:r>
      <w:proofErr w:type="spellEnd"/>
      <w:r w:rsidRPr="003804BD">
        <w:rPr>
          <w:color w:val="000000"/>
          <w:sz w:val="24"/>
        </w:rPr>
        <w:t xml:space="preserve"> Genel Tebliğinde;  </w:t>
      </w:r>
    </w:p>
    <w:p w:rsidR="003D4D8E" w:rsidRPr="003804BD" w:rsidRDefault="003D4D8E" w:rsidP="003D4D8E">
      <w:pPr>
        <w:ind w:firstLine="708"/>
        <w:jc w:val="both"/>
        <w:rPr>
          <w:color w:val="000000"/>
          <w:sz w:val="24"/>
          <w:szCs w:val="24"/>
        </w:rPr>
      </w:pPr>
      <w:proofErr w:type="gramStart"/>
      <w:r w:rsidRPr="003804BD">
        <w:rPr>
          <w:color w:val="000000"/>
          <w:sz w:val="24"/>
          <w:szCs w:val="24"/>
        </w:rPr>
        <w:t>01 Mart 2014 tarihli ve 28928 sayılı Resmi Gazetede yayımlanan 6527 sayılı Bazı Kanunlarda Değişiklik Yapılması Hakkında Kanunun 5 ve 6 </w:t>
      </w:r>
      <w:proofErr w:type="spellStart"/>
      <w:r w:rsidRPr="003804BD">
        <w:rPr>
          <w:color w:val="000000"/>
          <w:sz w:val="24"/>
          <w:szCs w:val="24"/>
        </w:rPr>
        <w:t>ncı</w:t>
      </w:r>
      <w:proofErr w:type="spellEnd"/>
      <w:r w:rsidRPr="003804BD">
        <w:rPr>
          <w:color w:val="000000"/>
          <w:sz w:val="24"/>
          <w:szCs w:val="24"/>
        </w:rPr>
        <w:t> maddeleri ile 2464 sayılı Belediye Gelirleri Kanununun 96 </w:t>
      </w:r>
      <w:proofErr w:type="spellStart"/>
      <w:r w:rsidRPr="003804BD">
        <w:rPr>
          <w:color w:val="000000"/>
          <w:sz w:val="24"/>
          <w:szCs w:val="24"/>
        </w:rPr>
        <w:t>ncı</w:t>
      </w:r>
      <w:proofErr w:type="spellEnd"/>
      <w:r w:rsidRPr="003804BD">
        <w:rPr>
          <w:color w:val="000000"/>
          <w:sz w:val="24"/>
          <w:szCs w:val="24"/>
        </w:rPr>
        <w:t> maddesinin (A) fıkrasına ikinci paragraf ve bu paragraf hükmünün uygulaması ile ilgili olarak geçici 7 </w:t>
      </w:r>
      <w:proofErr w:type="spellStart"/>
      <w:r w:rsidRPr="003804BD">
        <w:rPr>
          <w:color w:val="000000"/>
          <w:sz w:val="24"/>
          <w:szCs w:val="24"/>
        </w:rPr>
        <w:t>nci</w:t>
      </w:r>
      <w:proofErr w:type="spellEnd"/>
      <w:r w:rsidRPr="003804BD">
        <w:rPr>
          <w:color w:val="000000"/>
          <w:sz w:val="24"/>
          <w:szCs w:val="24"/>
        </w:rPr>
        <w:t xml:space="preserve"> madde ilave edildiği belirtilmektedir. </w:t>
      </w:r>
      <w:proofErr w:type="gramEnd"/>
    </w:p>
    <w:p w:rsidR="003D4D8E" w:rsidRPr="003804BD" w:rsidRDefault="003D4D8E" w:rsidP="003D4D8E">
      <w:pPr>
        <w:ind w:firstLine="708"/>
        <w:jc w:val="both"/>
        <w:rPr>
          <w:color w:val="000000"/>
          <w:sz w:val="24"/>
          <w:szCs w:val="24"/>
        </w:rPr>
      </w:pPr>
      <w:r w:rsidRPr="003804BD">
        <w:rPr>
          <w:color w:val="000000"/>
          <w:sz w:val="24"/>
          <w:szCs w:val="24"/>
        </w:rPr>
        <w:t xml:space="preserve">2464 sayılı Kanunun 15’inci maddesindeki </w:t>
      </w:r>
      <w:r w:rsidRPr="003804BD">
        <w:rPr>
          <w:b/>
          <w:color w:val="000000"/>
          <w:sz w:val="24"/>
          <w:szCs w:val="24"/>
        </w:rPr>
        <w:t>İlan Ve Reklam Vergisi</w:t>
      </w:r>
      <w:r w:rsidRPr="003804BD">
        <w:rPr>
          <w:color w:val="000000"/>
          <w:sz w:val="24"/>
          <w:szCs w:val="24"/>
        </w:rPr>
        <w:t xml:space="preserve">, 21’inci maddesinin birinci fıkrasının (III) numaralı bendinde yer alan </w:t>
      </w:r>
      <w:r w:rsidRPr="003804BD">
        <w:rPr>
          <w:b/>
          <w:color w:val="000000"/>
          <w:sz w:val="24"/>
          <w:szCs w:val="24"/>
        </w:rPr>
        <w:t>Eğlence Vergisi</w:t>
      </w:r>
      <w:r w:rsidRPr="003804BD">
        <w:rPr>
          <w:color w:val="000000"/>
          <w:sz w:val="24"/>
          <w:szCs w:val="24"/>
        </w:rPr>
        <w:t xml:space="preserve">, 56’ncı maddesinde yer alan </w:t>
      </w:r>
      <w:r w:rsidRPr="003804BD">
        <w:rPr>
          <w:b/>
          <w:color w:val="000000"/>
          <w:sz w:val="24"/>
          <w:szCs w:val="24"/>
        </w:rPr>
        <w:t>İşgal Harcı</w:t>
      </w:r>
      <w:r w:rsidRPr="003804BD">
        <w:rPr>
          <w:color w:val="000000"/>
          <w:sz w:val="24"/>
          <w:szCs w:val="24"/>
        </w:rPr>
        <w:t xml:space="preserve">, 60’ıncı maddesindeki </w:t>
      </w:r>
      <w:r w:rsidRPr="003804BD">
        <w:rPr>
          <w:b/>
          <w:color w:val="000000"/>
          <w:sz w:val="24"/>
          <w:szCs w:val="24"/>
        </w:rPr>
        <w:t>Tatil Günlerinde Çalışma Ruhsatı Harcı</w:t>
      </w:r>
      <w:r w:rsidRPr="003804BD">
        <w:rPr>
          <w:color w:val="000000"/>
          <w:sz w:val="24"/>
          <w:szCs w:val="24"/>
        </w:rPr>
        <w:t xml:space="preserve"> ve 84’üncü maddesinin birinci fıkrasının (3) numaralı bendinde yer alan </w:t>
      </w:r>
      <w:r w:rsidRPr="003804BD">
        <w:rPr>
          <w:b/>
          <w:color w:val="000000"/>
          <w:sz w:val="24"/>
          <w:szCs w:val="24"/>
        </w:rPr>
        <w:t>İşyeri Açma İzni Harcına</w:t>
      </w:r>
      <w:r w:rsidRPr="003804BD">
        <w:rPr>
          <w:color w:val="000000"/>
          <w:sz w:val="24"/>
          <w:szCs w:val="24"/>
        </w:rPr>
        <w:t xml:space="preserve"> dair tarifeleri;</w:t>
      </w:r>
    </w:p>
    <w:p w:rsidR="003D4D8E" w:rsidRPr="003804BD" w:rsidRDefault="003D4D8E" w:rsidP="003D4D8E">
      <w:pPr>
        <w:ind w:firstLine="708"/>
        <w:jc w:val="both"/>
        <w:rPr>
          <w:b/>
          <w:color w:val="000000"/>
          <w:sz w:val="28"/>
          <w:szCs w:val="28"/>
        </w:rPr>
      </w:pPr>
      <w:r w:rsidRPr="003804BD">
        <w:rPr>
          <w:color w:val="000000"/>
          <w:sz w:val="24"/>
          <w:szCs w:val="24"/>
        </w:rPr>
        <w:t xml:space="preserve"> </w:t>
      </w:r>
      <w:r w:rsidRPr="009E6C89">
        <w:rPr>
          <w:sz w:val="24"/>
          <w:szCs w:val="24"/>
        </w:rPr>
        <w:t>2464 sayılı </w:t>
      </w:r>
      <w:r>
        <w:rPr>
          <w:sz w:val="24"/>
          <w:szCs w:val="24"/>
        </w:rPr>
        <w:t xml:space="preserve">Belediye Gelirleri </w:t>
      </w:r>
      <w:r w:rsidRPr="009E6C89">
        <w:rPr>
          <w:sz w:val="24"/>
          <w:szCs w:val="24"/>
        </w:rPr>
        <w:t>Kanun</w:t>
      </w:r>
      <w:r>
        <w:rPr>
          <w:sz w:val="24"/>
          <w:szCs w:val="24"/>
        </w:rPr>
        <w:t>un</w:t>
      </w:r>
      <w:r w:rsidRPr="009E6C89">
        <w:rPr>
          <w:sz w:val="24"/>
          <w:szCs w:val="24"/>
        </w:rPr>
        <w:t>da belirtilen en alt ve en</w:t>
      </w:r>
      <w:r>
        <w:rPr>
          <w:sz w:val="24"/>
          <w:szCs w:val="24"/>
        </w:rPr>
        <w:t xml:space="preserve"> üst sınırları aşmamak şartıyla, Meclisimizce tespiti yapılan gruplar </w:t>
      </w:r>
      <w:proofErr w:type="gramStart"/>
      <w:r>
        <w:rPr>
          <w:sz w:val="24"/>
          <w:szCs w:val="24"/>
        </w:rPr>
        <w:t>dahilinde</w:t>
      </w:r>
      <w:proofErr w:type="gramEnd"/>
      <w:r>
        <w:rPr>
          <w:sz w:val="24"/>
          <w:szCs w:val="24"/>
        </w:rPr>
        <w:t>; T</w:t>
      </w:r>
      <w:r w:rsidRPr="003B0CBB">
        <w:rPr>
          <w:sz w:val="24"/>
          <w:szCs w:val="24"/>
        </w:rPr>
        <w:t xml:space="preserve">ebliğ ekinde sunulan </w:t>
      </w:r>
      <w:r>
        <w:rPr>
          <w:sz w:val="24"/>
          <w:szCs w:val="24"/>
        </w:rPr>
        <w:t>ve aşağıda belirtilen t</w:t>
      </w:r>
      <w:r w:rsidRPr="003B0CBB">
        <w:rPr>
          <w:sz w:val="24"/>
          <w:szCs w:val="24"/>
        </w:rPr>
        <w:t xml:space="preserve">arife tablosundaki tutarların </w:t>
      </w:r>
      <w:r w:rsidRPr="003804BD">
        <w:rPr>
          <w:b/>
          <w:color w:val="000000"/>
          <w:sz w:val="24"/>
        </w:rPr>
        <w:t>01 Ocak 202</w:t>
      </w:r>
      <w:r>
        <w:rPr>
          <w:b/>
          <w:color w:val="000000"/>
          <w:sz w:val="24"/>
        </w:rPr>
        <w:t>6</w:t>
      </w:r>
      <w:r w:rsidRPr="003804BD">
        <w:rPr>
          <w:color w:val="000000"/>
          <w:sz w:val="24"/>
        </w:rPr>
        <w:t xml:space="preserve"> tarihinden geçerli olmak üzere</w:t>
      </w:r>
      <w:r>
        <w:rPr>
          <w:color w:val="000000"/>
          <w:sz w:val="24"/>
        </w:rPr>
        <w:t xml:space="preserve"> uygulanması gerekmektedir.</w:t>
      </w:r>
      <w:r w:rsidRPr="003804BD">
        <w:rPr>
          <w:b/>
          <w:color w:val="000000"/>
          <w:sz w:val="28"/>
          <w:szCs w:val="28"/>
        </w:rPr>
        <w:t xml:space="preserve">                         </w:t>
      </w:r>
    </w:p>
    <w:p w:rsidR="003D4D8E" w:rsidRPr="003804BD" w:rsidRDefault="003D4D8E" w:rsidP="003D4D8E">
      <w:pPr>
        <w:ind w:firstLine="708"/>
        <w:jc w:val="both"/>
        <w:rPr>
          <w:b/>
          <w:color w:val="000000"/>
          <w:sz w:val="24"/>
        </w:rPr>
      </w:pPr>
      <w:r w:rsidRPr="003804BD">
        <w:rPr>
          <w:b/>
          <w:color w:val="000000"/>
          <w:sz w:val="28"/>
          <w:szCs w:val="28"/>
        </w:rPr>
        <w:t xml:space="preserve">                    BELEDİYE GELİRLERİ TARİFESİ</w:t>
      </w:r>
      <w:r w:rsidRPr="003804BD">
        <w:rPr>
          <w:color w:val="000000"/>
          <w:sz w:val="24"/>
        </w:rPr>
        <w:t xml:space="preserve">  </w:t>
      </w:r>
    </w:p>
    <w:tbl>
      <w:tblPr>
        <w:tblpPr w:leftFromText="141" w:rightFromText="141" w:vertAnchor="text" w:horzAnchor="margin" w:tblpY="1"/>
        <w:tblOverlap w:val="never"/>
        <w:tblW w:w="0" w:type="auto"/>
        <w:tblLayout w:type="fixed"/>
        <w:tblCellMar>
          <w:left w:w="0" w:type="dxa"/>
          <w:right w:w="0" w:type="dxa"/>
        </w:tblCellMar>
        <w:tblLook w:val="04A0"/>
      </w:tblPr>
      <w:tblGrid>
        <w:gridCol w:w="9802"/>
      </w:tblGrid>
      <w:tr w:rsidR="003D4D8E" w:rsidRPr="003804BD" w:rsidTr="00ED58D9">
        <w:trPr>
          <w:trHeight w:val="62"/>
        </w:trPr>
        <w:tc>
          <w:tcPr>
            <w:tcW w:w="9802" w:type="dxa"/>
            <w:tcMar>
              <w:top w:w="0" w:type="dxa"/>
              <w:left w:w="108" w:type="dxa"/>
              <w:bottom w:w="0" w:type="dxa"/>
              <w:right w:w="108" w:type="dxa"/>
            </w:tcMar>
            <w:vAlign w:val="center"/>
            <w:hideMark/>
          </w:tcPr>
          <w:p w:rsidR="003D4D8E" w:rsidRPr="003804BD" w:rsidRDefault="003D4D8E" w:rsidP="00ED58D9">
            <w:pPr>
              <w:rPr>
                <w:color w:val="000000"/>
                <w:sz w:val="24"/>
                <w:szCs w:val="24"/>
              </w:rPr>
            </w:pPr>
          </w:p>
        </w:tc>
      </w:tr>
      <w:tr w:rsidR="003D4D8E" w:rsidRPr="003804BD" w:rsidTr="00ED58D9">
        <w:trPr>
          <w:trHeight w:val="493"/>
        </w:trPr>
        <w:tc>
          <w:tcPr>
            <w:tcW w:w="9802" w:type="dxa"/>
            <w:tcMar>
              <w:top w:w="0" w:type="dxa"/>
              <w:left w:w="108" w:type="dxa"/>
              <w:bottom w:w="0" w:type="dxa"/>
              <w:right w:w="108" w:type="dxa"/>
            </w:tcMar>
            <w:vAlign w:val="center"/>
            <w:hideMark/>
          </w:tcPr>
          <w:p w:rsidR="003D4D8E" w:rsidRPr="003804BD" w:rsidRDefault="003D4D8E" w:rsidP="00ED58D9">
            <w:pPr>
              <w:rPr>
                <w:color w:val="000000"/>
                <w:sz w:val="24"/>
                <w:szCs w:val="24"/>
              </w:rPr>
            </w:pPr>
            <w:r w:rsidRPr="003804BD">
              <w:rPr>
                <w:b/>
                <w:bCs/>
                <w:color w:val="000000"/>
                <w:sz w:val="24"/>
                <w:szCs w:val="24"/>
              </w:rPr>
              <w:t>  1)</w:t>
            </w:r>
            <w:r w:rsidRPr="003804BD">
              <w:rPr>
                <w:color w:val="000000"/>
                <w:sz w:val="24"/>
                <w:szCs w:val="24"/>
              </w:rPr>
              <w:t> </w:t>
            </w:r>
            <w:r w:rsidRPr="003804BD">
              <w:rPr>
                <w:b/>
                <w:bCs/>
                <w:color w:val="000000"/>
                <w:sz w:val="24"/>
                <w:szCs w:val="24"/>
              </w:rPr>
              <w:t> İLAN VE REKLAM VERGİSİ</w:t>
            </w:r>
          </w:p>
          <w:tbl>
            <w:tblPr>
              <w:tblW w:w="9652" w:type="dxa"/>
              <w:jc w:val="center"/>
              <w:tblInd w:w="66" w:type="dxa"/>
              <w:tblLayout w:type="fixed"/>
              <w:tblCellMar>
                <w:left w:w="0" w:type="dxa"/>
                <w:right w:w="0" w:type="dxa"/>
              </w:tblCellMar>
              <w:tblLook w:val="04A0"/>
            </w:tblPr>
            <w:tblGrid>
              <w:gridCol w:w="3762"/>
              <w:gridCol w:w="1880"/>
              <w:gridCol w:w="739"/>
              <w:gridCol w:w="671"/>
              <w:gridCol w:w="740"/>
              <w:gridCol w:w="860"/>
              <w:gridCol w:w="740"/>
              <w:gridCol w:w="260"/>
            </w:tblGrid>
            <w:tr w:rsidR="003D4D8E" w:rsidRPr="003804BD" w:rsidTr="00ED58D9">
              <w:trPr>
                <w:trHeight w:val="21"/>
                <w:jc w:val="center"/>
              </w:trPr>
              <w:tc>
                <w:tcPr>
                  <w:tcW w:w="5642" w:type="dxa"/>
                  <w:gridSpan w:val="2"/>
                  <w:vMerge w:val="restart"/>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İlan ve Reklamın Türü ve Yapıldığı Yer</w:t>
                  </w:r>
                </w:p>
              </w:tc>
              <w:tc>
                <w:tcPr>
                  <w:tcW w:w="1410" w:type="dxa"/>
                  <w:gridSpan w:val="2"/>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Kanuni Tarife</w:t>
                  </w:r>
                </w:p>
              </w:tc>
              <w:tc>
                <w:tcPr>
                  <w:tcW w:w="2600" w:type="dxa"/>
                  <w:gridSpan w:val="4"/>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Grup/Verginin Tutarı (TL)</w:t>
                  </w:r>
                </w:p>
              </w:tc>
            </w:tr>
            <w:tr w:rsidR="003D4D8E" w:rsidRPr="003804BD" w:rsidTr="00ED58D9">
              <w:trPr>
                <w:trHeight w:val="21"/>
                <w:jc w:val="center"/>
              </w:trPr>
              <w:tc>
                <w:tcPr>
                  <w:tcW w:w="5642" w:type="dxa"/>
                  <w:gridSpan w:val="2"/>
                  <w:vMerge/>
                  <w:tcBorders>
                    <w:top w:val="single" w:sz="8" w:space="0" w:color="auto"/>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739"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En Az (TL)</w:t>
                  </w:r>
                </w:p>
              </w:tc>
              <w:tc>
                <w:tcPr>
                  <w:tcW w:w="67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En Çok</w:t>
                  </w:r>
                </w:p>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(TL)</w:t>
                  </w:r>
                </w:p>
              </w:tc>
              <w:tc>
                <w:tcPr>
                  <w:tcW w:w="74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1</w:t>
                  </w:r>
                </w:p>
              </w:tc>
              <w:tc>
                <w:tcPr>
                  <w:tcW w:w="86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2</w:t>
                  </w:r>
                </w:p>
              </w:tc>
              <w:tc>
                <w:tcPr>
                  <w:tcW w:w="74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3</w:t>
                  </w:r>
                </w:p>
              </w:tc>
              <w:tc>
                <w:tcPr>
                  <w:tcW w:w="26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4</w:t>
                  </w:r>
                </w:p>
              </w:tc>
            </w:tr>
            <w:tr w:rsidR="003D4D8E" w:rsidRPr="003804BD" w:rsidTr="00ED58D9">
              <w:trPr>
                <w:trHeight w:val="21"/>
                <w:jc w:val="center"/>
              </w:trPr>
              <w:tc>
                <w:tcPr>
                  <w:tcW w:w="3762" w:type="dxa"/>
                  <w:vMerge w:val="restart"/>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rPr>
                  </w:pPr>
                  <w:r w:rsidRPr="003804BD">
                    <w:rPr>
                      <w:b/>
                      <w:bCs/>
                      <w:color w:val="000000"/>
                    </w:rPr>
                    <w:t>1.</w:t>
                  </w:r>
                  <w:r w:rsidRPr="003804BD">
                    <w:rPr>
                      <w:color w:val="000000"/>
                    </w:rPr>
                    <w:t> Dükkân, ticari ve </w:t>
                  </w:r>
                  <w:proofErr w:type="gramStart"/>
                  <w:r w:rsidRPr="003804BD">
                    <w:rPr>
                      <w:color w:val="000000"/>
                    </w:rPr>
                    <w:t>sınai</w:t>
                  </w:r>
                  <w:proofErr w:type="gramEnd"/>
                  <w:r w:rsidRPr="003804BD">
                    <w:rPr>
                      <w:color w:val="000000"/>
                    </w:rPr>
                    <w:t> müessese ve serbest meslek erbabınca çeşitli yerlere asılan ve takılan her çeşit levha, yazı ve resim gibi sabit bütün ilan ve reklamların beher metrekaresinden yıllık olarak</w:t>
                  </w:r>
                </w:p>
              </w:tc>
              <w:tc>
                <w:tcPr>
                  <w:tcW w:w="188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rPr>
                  </w:pPr>
                  <w:r w:rsidRPr="003804BD">
                    <w:rPr>
                      <w:color w:val="000000"/>
                    </w:rPr>
                    <w:t>Bulvar ve Meydan</w:t>
                  </w:r>
                </w:p>
              </w:tc>
              <w:tc>
                <w:tcPr>
                  <w:tcW w:w="739"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20</w:t>
                  </w:r>
                </w:p>
              </w:tc>
              <w:tc>
                <w:tcPr>
                  <w:tcW w:w="67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100</w:t>
                  </w:r>
                </w:p>
              </w:tc>
              <w:tc>
                <w:tcPr>
                  <w:tcW w:w="74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100</w:t>
                  </w:r>
                </w:p>
              </w:tc>
              <w:tc>
                <w:tcPr>
                  <w:tcW w:w="86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p>
              </w:tc>
              <w:tc>
                <w:tcPr>
                  <w:tcW w:w="74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p>
              </w:tc>
              <w:tc>
                <w:tcPr>
                  <w:tcW w:w="26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21"/>
                <w:jc w:val="center"/>
              </w:trPr>
              <w:tc>
                <w:tcPr>
                  <w:tcW w:w="3762"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rPr>
                  </w:pPr>
                </w:p>
              </w:tc>
              <w:tc>
                <w:tcPr>
                  <w:tcW w:w="188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rPr>
                  </w:pPr>
                  <w:r w:rsidRPr="003804BD">
                    <w:rPr>
                      <w:color w:val="000000"/>
                    </w:rPr>
                    <w:t>Cadde</w:t>
                  </w:r>
                </w:p>
              </w:tc>
              <w:tc>
                <w:tcPr>
                  <w:tcW w:w="739"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20</w:t>
                  </w:r>
                </w:p>
              </w:tc>
              <w:tc>
                <w:tcPr>
                  <w:tcW w:w="67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100</w:t>
                  </w:r>
                </w:p>
              </w:tc>
              <w:tc>
                <w:tcPr>
                  <w:tcW w:w="74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p>
              </w:tc>
              <w:tc>
                <w:tcPr>
                  <w:tcW w:w="86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100</w:t>
                  </w:r>
                </w:p>
              </w:tc>
              <w:tc>
                <w:tcPr>
                  <w:tcW w:w="74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p>
              </w:tc>
              <w:tc>
                <w:tcPr>
                  <w:tcW w:w="26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352"/>
                <w:jc w:val="center"/>
              </w:trPr>
              <w:tc>
                <w:tcPr>
                  <w:tcW w:w="3762"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rPr>
                  </w:pPr>
                </w:p>
              </w:tc>
              <w:tc>
                <w:tcPr>
                  <w:tcW w:w="188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rPr>
                  </w:pPr>
                  <w:r w:rsidRPr="003804BD">
                    <w:rPr>
                      <w:color w:val="000000"/>
                    </w:rPr>
                    <w:t>Sokak</w:t>
                  </w:r>
                </w:p>
              </w:tc>
              <w:tc>
                <w:tcPr>
                  <w:tcW w:w="739"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20</w:t>
                  </w:r>
                </w:p>
              </w:tc>
              <w:tc>
                <w:tcPr>
                  <w:tcW w:w="67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100</w:t>
                  </w:r>
                </w:p>
              </w:tc>
              <w:tc>
                <w:tcPr>
                  <w:tcW w:w="74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p>
              </w:tc>
              <w:tc>
                <w:tcPr>
                  <w:tcW w:w="86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p>
              </w:tc>
              <w:tc>
                <w:tcPr>
                  <w:tcW w:w="74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100</w:t>
                  </w:r>
                </w:p>
              </w:tc>
              <w:tc>
                <w:tcPr>
                  <w:tcW w:w="26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21"/>
                <w:jc w:val="center"/>
              </w:trPr>
              <w:tc>
                <w:tcPr>
                  <w:tcW w:w="3762" w:type="dxa"/>
                  <w:vMerge w:val="restart"/>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rPr>
                  </w:pPr>
                  <w:r w:rsidRPr="003804BD">
                    <w:rPr>
                      <w:b/>
                      <w:bCs/>
                      <w:color w:val="000000"/>
                    </w:rPr>
                    <w:t>2.</w:t>
                  </w:r>
                  <w:r w:rsidRPr="003804BD">
                    <w:rPr>
                      <w:color w:val="000000"/>
                    </w:rPr>
                    <w:t> Motorlu taşıt araçlarının içine veya dışına konulan ilan ve reklamların beher metrekaresinden yıllık olarak</w:t>
                  </w:r>
                </w:p>
              </w:tc>
              <w:tc>
                <w:tcPr>
                  <w:tcW w:w="188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rPr>
                  </w:pPr>
                  <w:r w:rsidRPr="003804BD">
                    <w:rPr>
                      <w:color w:val="000000"/>
                    </w:rPr>
                    <w:t>Toplu taşıma araçları</w:t>
                  </w:r>
                </w:p>
              </w:tc>
              <w:tc>
                <w:tcPr>
                  <w:tcW w:w="739"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8</w:t>
                  </w:r>
                </w:p>
              </w:tc>
              <w:tc>
                <w:tcPr>
                  <w:tcW w:w="67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40</w:t>
                  </w:r>
                </w:p>
              </w:tc>
              <w:tc>
                <w:tcPr>
                  <w:tcW w:w="74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40</w:t>
                  </w:r>
                </w:p>
              </w:tc>
              <w:tc>
                <w:tcPr>
                  <w:tcW w:w="86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p>
              </w:tc>
              <w:tc>
                <w:tcPr>
                  <w:tcW w:w="74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p>
              </w:tc>
              <w:tc>
                <w:tcPr>
                  <w:tcW w:w="26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473"/>
                <w:jc w:val="center"/>
              </w:trPr>
              <w:tc>
                <w:tcPr>
                  <w:tcW w:w="3762"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rPr>
                  </w:pPr>
                </w:p>
              </w:tc>
              <w:tc>
                <w:tcPr>
                  <w:tcW w:w="188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rPr>
                  </w:pPr>
                  <w:r w:rsidRPr="003804BD">
                    <w:rPr>
                      <w:color w:val="000000"/>
                    </w:rPr>
                    <w:t>Diğer</w:t>
                  </w:r>
                </w:p>
              </w:tc>
              <w:tc>
                <w:tcPr>
                  <w:tcW w:w="739"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8</w:t>
                  </w:r>
                </w:p>
              </w:tc>
              <w:tc>
                <w:tcPr>
                  <w:tcW w:w="67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40</w:t>
                  </w:r>
                </w:p>
              </w:tc>
              <w:tc>
                <w:tcPr>
                  <w:tcW w:w="74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p>
              </w:tc>
              <w:tc>
                <w:tcPr>
                  <w:tcW w:w="86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40</w:t>
                  </w:r>
                </w:p>
              </w:tc>
              <w:tc>
                <w:tcPr>
                  <w:tcW w:w="74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p>
              </w:tc>
              <w:tc>
                <w:tcPr>
                  <w:tcW w:w="26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21"/>
                <w:jc w:val="center"/>
              </w:trPr>
              <w:tc>
                <w:tcPr>
                  <w:tcW w:w="3762" w:type="dxa"/>
                  <w:tcBorders>
                    <w:top w:val="single" w:sz="8" w:space="0" w:color="auto"/>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r w:rsidRPr="003804BD">
                    <w:rPr>
                      <w:b/>
                      <w:bCs/>
                      <w:color w:val="000000"/>
                      <w:sz w:val="24"/>
                      <w:szCs w:val="24"/>
                    </w:rPr>
                    <w:t>3.</w:t>
                  </w:r>
                  <w:r w:rsidRPr="003804BD">
                    <w:rPr>
                      <w:color w:val="000000"/>
                      <w:sz w:val="24"/>
                      <w:szCs w:val="24"/>
                    </w:rPr>
                    <w:t> </w:t>
                  </w:r>
                  <w:r w:rsidRPr="003804BD">
                    <w:rPr>
                      <w:color w:val="000000"/>
                    </w:rPr>
                    <w:t>Cadde, sokak ve yaya kaldırımları üzerine gerilen, binaların cephe ve yanlarına asılan bez veya sair maddeler vasıtasıyla yapılan geçici mahiyetteki ilan ve reklamların metrekaresinden haftalık olarak</w:t>
                  </w:r>
                </w:p>
              </w:tc>
              <w:tc>
                <w:tcPr>
                  <w:tcW w:w="188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Bulvar ve Meydan</w:t>
                  </w:r>
                </w:p>
              </w:tc>
              <w:tc>
                <w:tcPr>
                  <w:tcW w:w="739"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2</w:t>
                  </w:r>
                </w:p>
              </w:tc>
              <w:tc>
                <w:tcPr>
                  <w:tcW w:w="671"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10</w:t>
                  </w:r>
                </w:p>
              </w:tc>
              <w:tc>
                <w:tcPr>
                  <w:tcW w:w="74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10 </w:t>
                  </w:r>
                </w:p>
              </w:tc>
              <w:tc>
                <w:tcPr>
                  <w:tcW w:w="860" w:type="dxa"/>
                  <w:tcBorders>
                    <w:top w:val="single" w:sz="8" w:space="0" w:color="auto"/>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p>
              </w:tc>
              <w:tc>
                <w:tcPr>
                  <w:tcW w:w="740" w:type="dxa"/>
                  <w:tcBorders>
                    <w:top w:val="single" w:sz="8" w:space="0" w:color="auto"/>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p>
              </w:tc>
              <w:tc>
                <w:tcPr>
                  <w:tcW w:w="260" w:type="dxa"/>
                  <w:tcBorders>
                    <w:top w:val="single" w:sz="8" w:space="0" w:color="auto"/>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385"/>
                <w:jc w:val="center"/>
              </w:trPr>
              <w:tc>
                <w:tcPr>
                  <w:tcW w:w="3762" w:type="dxa"/>
                  <w:vMerge w:val="restart"/>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b/>
                      <w:bCs/>
                      <w:color w:val="000000"/>
                      <w:sz w:val="24"/>
                      <w:szCs w:val="24"/>
                    </w:rPr>
                    <w:lastRenderedPageBreak/>
                    <w:t>4.</w:t>
                  </w:r>
                  <w:r w:rsidRPr="003804BD">
                    <w:rPr>
                      <w:color w:val="000000"/>
                      <w:sz w:val="24"/>
                      <w:szCs w:val="24"/>
                    </w:rPr>
                    <w:t xml:space="preserve"> Işıklı veya projeksiyonlu ilan ve </w:t>
                  </w:r>
                  <w:proofErr w:type="gramStart"/>
                  <w:r w:rsidRPr="003804BD">
                    <w:rPr>
                      <w:color w:val="000000"/>
                      <w:sz w:val="24"/>
                      <w:szCs w:val="24"/>
                    </w:rPr>
                    <w:t>reklamlardan  her</w:t>
                  </w:r>
                  <w:proofErr w:type="gramEnd"/>
                  <w:r w:rsidRPr="003804BD">
                    <w:rPr>
                      <w:color w:val="000000"/>
                      <w:sz w:val="24"/>
                      <w:szCs w:val="24"/>
                    </w:rPr>
                    <w:t xml:space="preserve"> metrekare için yıllık olarak</w:t>
                  </w:r>
                </w:p>
              </w:tc>
              <w:tc>
                <w:tcPr>
                  <w:tcW w:w="188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rPr>
                  </w:pPr>
                  <w:r w:rsidRPr="003804BD">
                    <w:rPr>
                      <w:color w:val="000000"/>
                    </w:rPr>
                    <w:t>Cadde</w:t>
                  </w:r>
                </w:p>
              </w:tc>
              <w:tc>
                <w:tcPr>
                  <w:tcW w:w="739"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2</w:t>
                  </w:r>
                </w:p>
              </w:tc>
              <w:tc>
                <w:tcPr>
                  <w:tcW w:w="67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10</w:t>
                  </w:r>
                </w:p>
              </w:tc>
              <w:tc>
                <w:tcPr>
                  <w:tcW w:w="74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p>
              </w:tc>
              <w:tc>
                <w:tcPr>
                  <w:tcW w:w="86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10</w:t>
                  </w:r>
                </w:p>
              </w:tc>
              <w:tc>
                <w:tcPr>
                  <w:tcW w:w="74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p>
              </w:tc>
              <w:tc>
                <w:tcPr>
                  <w:tcW w:w="26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379"/>
                <w:jc w:val="center"/>
              </w:trPr>
              <w:tc>
                <w:tcPr>
                  <w:tcW w:w="3762" w:type="dxa"/>
                  <w:vMerge/>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p>
              </w:tc>
              <w:tc>
                <w:tcPr>
                  <w:tcW w:w="188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rPr>
                  </w:pPr>
                  <w:r w:rsidRPr="003804BD">
                    <w:rPr>
                      <w:color w:val="000000"/>
                    </w:rPr>
                    <w:t>Sokak</w:t>
                  </w:r>
                </w:p>
              </w:tc>
              <w:tc>
                <w:tcPr>
                  <w:tcW w:w="739"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2</w:t>
                  </w:r>
                </w:p>
              </w:tc>
              <w:tc>
                <w:tcPr>
                  <w:tcW w:w="67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10</w:t>
                  </w:r>
                </w:p>
              </w:tc>
              <w:tc>
                <w:tcPr>
                  <w:tcW w:w="74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p>
              </w:tc>
              <w:tc>
                <w:tcPr>
                  <w:tcW w:w="86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p>
              </w:tc>
              <w:tc>
                <w:tcPr>
                  <w:tcW w:w="74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10</w:t>
                  </w:r>
                </w:p>
              </w:tc>
              <w:tc>
                <w:tcPr>
                  <w:tcW w:w="26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p>
              </w:tc>
            </w:tr>
            <w:tr w:rsidR="003D4D8E" w:rsidRPr="003804BD" w:rsidTr="00ED58D9">
              <w:trPr>
                <w:trHeight w:val="21"/>
                <w:jc w:val="center"/>
              </w:trPr>
              <w:tc>
                <w:tcPr>
                  <w:tcW w:w="3762" w:type="dxa"/>
                  <w:vMerge/>
                  <w:tcBorders>
                    <w:top w:val="single" w:sz="8" w:space="0" w:color="auto"/>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188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rPr>
                  </w:pPr>
                  <w:proofErr w:type="spellStart"/>
                  <w:r w:rsidRPr="003804BD">
                    <w:rPr>
                      <w:color w:val="000000"/>
                    </w:rPr>
                    <w:t>Led</w:t>
                  </w:r>
                  <w:proofErr w:type="spellEnd"/>
                  <w:r w:rsidRPr="003804BD">
                    <w:rPr>
                      <w:color w:val="000000"/>
                    </w:rPr>
                    <w:t> ekranlı ilan ve reklamlardan</w:t>
                  </w:r>
                </w:p>
              </w:tc>
              <w:tc>
                <w:tcPr>
                  <w:tcW w:w="739"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30</w:t>
                  </w:r>
                </w:p>
              </w:tc>
              <w:tc>
                <w:tcPr>
                  <w:tcW w:w="67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150</w:t>
                  </w:r>
                </w:p>
              </w:tc>
              <w:tc>
                <w:tcPr>
                  <w:tcW w:w="74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150</w:t>
                  </w:r>
                </w:p>
              </w:tc>
              <w:tc>
                <w:tcPr>
                  <w:tcW w:w="86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130</w:t>
                  </w:r>
                </w:p>
              </w:tc>
              <w:tc>
                <w:tcPr>
                  <w:tcW w:w="74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100</w:t>
                  </w:r>
                </w:p>
              </w:tc>
              <w:tc>
                <w:tcPr>
                  <w:tcW w:w="26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540"/>
                <w:jc w:val="center"/>
              </w:trPr>
              <w:tc>
                <w:tcPr>
                  <w:tcW w:w="3762"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188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rPr>
                  </w:pPr>
                  <w:r w:rsidRPr="003804BD">
                    <w:rPr>
                      <w:color w:val="000000"/>
                    </w:rPr>
                    <w:t xml:space="preserve">Diğer ışıklı ve </w:t>
                  </w:r>
                  <w:proofErr w:type="gramStart"/>
                  <w:r w:rsidRPr="003804BD">
                    <w:rPr>
                      <w:color w:val="000000"/>
                    </w:rPr>
                    <w:t>projeksiyonlu</w:t>
                  </w:r>
                  <w:proofErr w:type="gramEnd"/>
                  <w:r w:rsidRPr="003804BD">
                    <w:rPr>
                      <w:color w:val="000000"/>
                    </w:rPr>
                    <w:t> ilan ve reklamlardan</w:t>
                  </w:r>
                </w:p>
              </w:tc>
              <w:tc>
                <w:tcPr>
                  <w:tcW w:w="739"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30</w:t>
                  </w:r>
                </w:p>
              </w:tc>
              <w:tc>
                <w:tcPr>
                  <w:tcW w:w="67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150</w:t>
                  </w:r>
                </w:p>
              </w:tc>
              <w:tc>
                <w:tcPr>
                  <w:tcW w:w="74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150</w:t>
                  </w:r>
                </w:p>
              </w:tc>
              <w:tc>
                <w:tcPr>
                  <w:tcW w:w="86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130</w:t>
                  </w:r>
                </w:p>
              </w:tc>
              <w:tc>
                <w:tcPr>
                  <w:tcW w:w="74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100</w:t>
                  </w:r>
                </w:p>
              </w:tc>
              <w:tc>
                <w:tcPr>
                  <w:tcW w:w="26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547"/>
                <w:jc w:val="center"/>
              </w:trPr>
              <w:tc>
                <w:tcPr>
                  <w:tcW w:w="3762"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b/>
                      <w:bCs/>
                      <w:color w:val="000000"/>
                      <w:sz w:val="24"/>
                      <w:szCs w:val="24"/>
                    </w:rPr>
                    <w:t>5. </w:t>
                  </w:r>
                  <w:r w:rsidRPr="003804BD">
                    <w:rPr>
                      <w:color w:val="000000"/>
                    </w:rPr>
                    <w:t>İlan ve reklam amacıyla dağıtılan broşür, katalog, duvar ve cep takvimleri, biblolar veya benzerlerinin her biri için</w:t>
                  </w:r>
                  <w:r w:rsidRPr="003804BD">
                    <w:rPr>
                      <w:color w:val="000000"/>
                      <w:sz w:val="24"/>
                      <w:szCs w:val="24"/>
                    </w:rPr>
                    <w:t> </w:t>
                  </w:r>
                </w:p>
              </w:tc>
              <w:tc>
                <w:tcPr>
                  <w:tcW w:w="188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rPr>
                  </w:pPr>
                  <w:r w:rsidRPr="003804BD">
                    <w:rPr>
                      <w:color w:val="000000"/>
                    </w:rPr>
                    <w:t>Bütün yerlerde</w:t>
                  </w:r>
                </w:p>
              </w:tc>
              <w:tc>
                <w:tcPr>
                  <w:tcW w:w="739"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0,01</w:t>
                  </w:r>
                </w:p>
              </w:tc>
              <w:tc>
                <w:tcPr>
                  <w:tcW w:w="67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0,25</w:t>
                  </w:r>
                </w:p>
              </w:tc>
              <w:tc>
                <w:tcPr>
                  <w:tcW w:w="74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0,25</w:t>
                  </w:r>
                </w:p>
              </w:tc>
              <w:tc>
                <w:tcPr>
                  <w:tcW w:w="86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0,25</w:t>
                  </w:r>
                </w:p>
              </w:tc>
              <w:tc>
                <w:tcPr>
                  <w:tcW w:w="74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0,25</w:t>
                  </w:r>
                </w:p>
              </w:tc>
              <w:tc>
                <w:tcPr>
                  <w:tcW w:w="26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21"/>
                <w:jc w:val="center"/>
              </w:trPr>
              <w:tc>
                <w:tcPr>
                  <w:tcW w:w="3762"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b/>
                      <w:bCs/>
                      <w:color w:val="000000"/>
                      <w:sz w:val="24"/>
                      <w:szCs w:val="24"/>
                    </w:rPr>
                    <w:t>6.</w:t>
                  </w:r>
                  <w:r w:rsidRPr="003804BD">
                    <w:rPr>
                      <w:color w:val="000000"/>
                      <w:sz w:val="24"/>
                      <w:szCs w:val="24"/>
                    </w:rPr>
                    <w:t> </w:t>
                  </w:r>
                  <w:r w:rsidRPr="003804BD">
                    <w:rPr>
                      <w:color w:val="000000"/>
                    </w:rPr>
                    <w:t>Mahiyeti ne olursa olsun yapıştırılacak çeşitli afişler ve benzerlerinin beherinin metrekaresinden</w:t>
                  </w:r>
                </w:p>
              </w:tc>
              <w:tc>
                <w:tcPr>
                  <w:tcW w:w="188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rPr>
                  </w:pPr>
                  <w:r w:rsidRPr="003804BD">
                    <w:rPr>
                      <w:color w:val="000000"/>
                    </w:rPr>
                    <w:t>Bütün yerlerde</w:t>
                  </w:r>
                </w:p>
                <w:p w:rsidR="003D4D8E" w:rsidRPr="003804BD" w:rsidRDefault="003D4D8E" w:rsidP="00ED58D9">
                  <w:pPr>
                    <w:framePr w:hSpace="141" w:wrap="around" w:vAnchor="text" w:hAnchor="margin" w:y="1"/>
                    <w:suppressOverlap/>
                    <w:rPr>
                      <w:color w:val="000000"/>
                    </w:rPr>
                  </w:pPr>
                  <w:r w:rsidRPr="003804BD">
                    <w:rPr>
                      <w:color w:val="000000"/>
                    </w:rPr>
                    <w:t> </w:t>
                  </w:r>
                </w:p>
              </w:tc>
              <w:tc>
                <w:tcPr>
                  <w:tcW w:w="739"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0,02</w:t>
                  </w:r>
                </w:p>
              </w:tc>
              <w:tc>
                <w:tcPr>
                  <w:tcW w:w="67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0,50</w:t>
                  </w:r>
                </w:p>
              </w:tc>
              <w:tc>
                <w:tcPr>
                  <w:tcW w:w="74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0,50</w:t>
                  </w:r>
                </w:p>
              </w:tc>
              <w:tc>
                <w:tcPr>
                  <w:tcW w:w="86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0,50</w:t>
                  </w:r>
                </w:p>
              </w:tc>
              <w:tc>
                <w:tcPr>
                  <w:tcW w:w="74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0,50 </w:t>
                  </w:r>
                </w:p>
              </w:tc>
              <w:tc>
                <w:tcPr>
                  <w:tcW w:w="26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p>
              </w:tc>
            </w:tr>
          </w:tbl>
          <w:p w:rsidR="003D4D8E" w:rsidRPr="003804BD" w:rsidRDefault="003D4D8E" w:rsidP="00ED58D9">
            <w:pPr>
              <w:rPr>
                <w:b/>
                <w:bCs/>
                <w:color w:val="000000"/>
                <w:sz w:val="24"/>
                <w:szCs w:val="24"/>
              </w:rPr>
            </w:pPr>
          </w:p>
          <w:p w:rsidR="003D4D8E" w:rsidRPr="003804BD" w:rsidRDefault="003D4D8E" w:rsidP="00ED58D9">
            <w:pPr>
              <w:rPr>
                <w:b/>
                <w:bCs/>
                <w:color w:val="000000"/>
                <w:sz w:val="24"/>
                <w:szCs w:val="24"/>
              </w:rPr>
            </w:pPr>
          </w:p>
          <w:p w:rsidR="003D4D8E" w:rsidRPr="003804BD" w:rsidRDefault="003D4D8E" w:rsidP="00ED58D9">
            <w:pPr>
              <w:rPr>
                <w:color w:val="000000"/>
                <w:sz w:val="24"/>
                <w:szCs w:val="24"/>
              </w:rPr>
            </w:pPr>
            <w:r w:rsidRPr="003804BD">
              <w:rPr>
                <w:b/>
                <w:bCs/>
                <w:color w:val="000000"/>
                <w:sz w:val="24"/>
                <w:szCs w:val="24"/>
              </w:rPr>
              <w:t>2) EĞLENCE VERGİSİ</w:t>
            </w:r>
          </w:p>
          <w:p w:rsidR="003D4D8E" w:rsidRPr="003804BD" w:rsidRDefault="003D4D8E" w:rsidP="00ED58D9">
            <w:pPr>
              <w:rPr>
                <w:b/>
                <w:bCs/>
                <w:color w:val="000000"/>
                <w:sz w:val="24"/>
                <w:szCs w:val="24"/>
              </w:rPr>
            </w:pPr>
            <w:r w:rsidRPr="003804BD">
              <w:rPr>
                <w:b/>
                <w:bCs/>
                <w:color w:val="000000"/>
                <w:sz w:val="24"/>
                <w:szCs w:val="24"/>
              </w:rPr>
              <w:t>(Biletle girilmesi zorunlu olmayan eğlence yerlerinde)</w:t>
            </w:r>
          </w:p>
          <w:p w:rsidR="003D4D8E" w:rsidRPr="003804BD" w:rsidRDefault="003D4D8E" w:rsidP="00ED58D9">
            <w:pPr>
              <w:rPr>
                <w:color w:val="000000"/>
                <w:sz w:val="24"/>
                <w:szCs w:val="24"/>
              </w:rPr>
            </w:pPr>
          </w:p>
          <w:tbl>
            <w:tblPr>
              <w:tblW w:w="0" w:type="auto"/>
              <w:jc w:val="center"/>
              <w:tblLayout w:type="fixed"/>
              <w:tblCellMar>
                <w:left w:w="0" w:type="dxa"/>
                <w:right w:w="0" w:type="dxa"/>
              </w:tblCellMar>
              <w:tblLook w:val="04A0"/>
            </w:tblPr>
            <w:tblGrid>
              <w:gridCol w:w="3795"/>
              <w:gridCol w:w="1147"/>
              <w:gridCol w:w="1002"/>
              <w:gridCol w:w="627"/>
              <w:gridCol w:w="762"/>
              <w:gridCol w:w="797"/>
              <w:gridCol w:w="747"/>
              <w:gridCol w:w="426"/>
            </w:tblGrid>
            <w:tr w:rsidR="003D4D8E" w:rsidRPr="003804BD" w:rsidTr="00ED58D9">
              <w:trPr>
                <w:trHeight w:val="21"/>
                <w:jc w:val="center"/>
              </w:trPr>
              <w:tc>
                <w:tcPr>
                  <w:tcW w:w="4942" w:type="dxa"/>
                  <w:gridSpan w:val="2"/>
                  <w:vMerge w:val="restart"/>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Eğlencenin Türü ve Alanı</w:t>
                  </w:r>
                </w:p>
              </w:tc>
              <w:tc>
                <w:tcPr>
                  <w:tcW w:w="1629" w:type="dxa"/>
                  <w:gridSpan w:val="2"/>
                  <w:tcBorders>
                    <w:top w:val="single" w:sz="8" w:space="0" w:color="auto"/>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Kanuni Tarife</w:t>
                  </w:r>
                </w:p>
              </w:tc>
              <w:tc>
                <w:tcPr>
                  <w:tcW w:w="2732" w:type="dxa"/>
                  <w:gridSpan w:val="4"/>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Grup/Verginin Miktarı (TL)</w:t>
                  </w:r>
                </w:p>
              </w:tc>
            </w:tr>
            <w:tr w:rsidR="003D4D8E" w:rsidRPr="003804BD" w:rsidTr="00ED58D9">
              <w:trPr>
                <w:trHeight w:val="21"/>
                <w:jc w:val="center"/>
              </w:trPr>
              <w:tc>
                <w:tcPr>
                  <w:tcW w:w="4942" w:type="dxa"/>
                  <w:gridSpan w:val="2"/>
                  <w:vMerge/>
                  <w:tcBorders>
                    <w:top w:val="single" w:sz="8" w:space="0" w:color="auto"/>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1002"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En Az (TL)</w:t>
                  </w:r>
                </w:p>
              </w:tc>
              <w:tc>
                <w:tcPr>
                  <w:tcW w:w="627"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En Çok (TL)</w:t>
                  </w:r>
                </w:p>
              </w:tc>
              <w:tc>
                <w:tcPr>
                  <w:tcW w:w="762"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1</w:t>
                  </w:r>
                </w:p>
              </w:tc>
              <w:tc>
                <w:tcPr>
                  <w:tcW w:w="797"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2</w:t>
                  </w:r>
                </w:p>
              </w:tc>
              <w:tc>
                <w:tcPr>
                  <w:tcW w:w="747"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3</w:t>
                  </w:r>
                </w:p>
              </w:tc>
              <w:tc>
                <w:tcPr>
                  <w:tcW w:w="42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4</w:t>
                  </w:r>
                </w:p>
              </w:tc>
            </w:tr>
            <w:tr w:rsidR="003D4D8E" w:rsidRPr="003804BD" w:rsidTr="00ED58D9">
              <w:trPr>
                <w:trHeight w:val="21"/>
                <w:jc w:val="center"/>
              </w:trPr>
              <w:tc>
                <w:tcPr>
                  <w:tcW w:w="3795" w:type="dxa"/>
                  <w:vMerge w:val="restart"/>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xml:space="preserve">Bar, pavyon, gazino, gece kulübü, taverna, diskotek, kabare, </w:t>
                  </w:r>
                  <w:proofErr w:type="gramStart"/>
                  <w:r w:rsidRPr="003804BD">
                    <w:rPr>
                      <w:color w:val="000000"/>
                      <w:sz w:val="24"/>
                      <w:szCs w:val="24"/>
                    </w:rPr>
                    <w:t>dansing</w:t>
                  </w:r>
                  <w:proofErr w:type="gramEnd"/>
                  <w:r w:rsidRPr="003804BD">
                    <w:rPr>
                      <w:color w:val="000000"/>
                      <w:sz w:val="24"/>
                      <w:szCs w:val="24"/>
                    </w:rPr>
                    <w:t> gibi eğlence yerlerinde çalışılan her gün için</w:t>
                  </w:r>
                </w:p>
              </w:tc>
              <w:tc>
                <w:tcPr>
                  <w:tcW w:w="1147"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50 m²’ye kadar</w:t>
                  </w:r>
                </w:p>
              </w:tc>
              <w:tc>
                <w:tcPr>
                  <w:tcW w:w="1002"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5</w:t>
                  </w:r>
                </w:p>
              </w:tc>
              <w:tc>
                <w:tcPr>
                  <w:tcW w:w="627"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100</w:t>
                  </w:r>
                </w:p>
              </w:tc>
              <w:tc>
                <w:tcPr>
                  <w:tcW w:w="762"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100</w:t>
                  </w:r>
                </w:p>
              </w:tc>
              <w:tc>
                <w:tcPr>
                  <w:tcW w:w="797"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100</w:t>
                  </w:r>
                </w:p>
              </w:tc>
              <w:tc>
                <w:tcPr>
                  <w:tcW w:w="747"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p>
              </w:tc>
              <w:tc>
                <w:tcPr>
                  <w:tcW w:w="42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21"/>
                <w:jc w:val="center"/>
              </w:trPr>
              <w:tc>
                <w:tcPr>
                  <w:tcW w:w="3795"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1147"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51 m²-150 m² arası</w:t>
                  </w:r>
                </w:p>
              </w:tc>
              <w:tc>
                <w:tcPr>
                  <w:tcW w:w="1002"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5</w:t>
                  </w:r>
                </w:p>
              </w:tc>
              <w:tc>
                <w:tcPr>
                  <w:tcW w:w="627"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100</w:t>
                  </w:r>
                </w:p>
              </w:tc>
              <w:tc>
                <w:tcPr>
                  <w:tcW w:w="762"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100</w:t>
                  </w:r>
                </w:p>
              </w:tc>
              <w:tc>
                <w:tcPr>
                  <w:tcW w:w="797"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100</w:t>
                  </w:r>
                </w:p>
              </w:tc>
              <w:tc>
                <w:tcPr>
                  <w:tcW w:w="747"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p>
              </w:tc>
              <w:tc>
                <w:tcPr>
                  <w:tcW w:w="42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21"/>
                <w:jc w:val="center"/>
              </w:trPr>
              <w:tc>
                <w:tcPr>
                  <w:tcW w:w="3795"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1147"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151 m²-300 m² arası</w:t>
                  </w:r>
                </w:p>
              </w:tc>
              <w:tc>
                <w:tcPr>
                  <w:tcW w:w="1002"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5</w:t>
                  </w:r>
                </w:p>
              </w:tc>
              <w:tc>
                <w:tcPr>
                  <w:tcW w:w="627"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100</w:t>
                  </w:r>
                </w:p>
              </w:tc>
              <w:tc>
                <w:tcPr>
                  <w:tcW w:w="762"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100</w:t>
                  </w:r>
                </w:p>
              </w:tc>
              <w:tc>
                <w:tcPr>
                  <w:tcW w:w="797"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xml:space="preserve"> 100</w:t>
                  </w:r>
                </w:p>
              </w:tc>
              <w:tc>
                <w:tcPr>
                  <w:tcW w:w="747"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bCs/>
                      <w:color w:val="000000"/>
                      <w:sz w:val="24"/>
                      <w:szCs w:val="24"/>
                    </w:rPr>
                    <w:t> </w:t>
                  </w:r>
                </w:p>
              </w:tc>
              <w:tc>
                <w:tcPr>
                  <w:tcW w:w="42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21"/>
                <w:jc w:val="center"/>
              </w:trPr>
              <w:tc>
                <w:tcPr>
                  <w:tcW w:w="3795"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1147"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301 m²’den yukarı</w:t>
                  </w:r>
                </w:p>
              </w:tc>
              <w:tc>
                <w:tcPr>
                  <w:tcW w:w="1002"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5</w:t>
                  </w:r>
                </w:p>
              </w:tc>
              <w:tc>
                <w:tcPr>
                  <w:tcW w:w="627"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100</w:t>
                  </w:r>
                </w:p>
              </w:tc>
              <w:tc>
                <w:tcPr>
                  <w:tcW w:w="762"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100</w:t>
                  </w:r>
                </w:p>
              </w:tc>
              <w:tc>
                <w:tcPr>
                  <w:tcW w:w="797"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100</w:t>
                  </w:r>
                </w:p>
              </w:tc>
              <w:tc>
                <w:tcPr>
                  <w:tcW w:w="747"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p>
              </w:tc>
              <w:tc>
                <w:tcPr>
                  <w:tcW w:w="42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21"/>
                <w:jc w:val="center"/>
              </w:trPr>
              <w:tc>
                <w:tcPr>
                  <w:tcW w:w="3795"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1147"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4 yıldızlı otelde</w:t>
                  </w:r>
                </w:p>
              </w:tc>
              <w:tc>
                <w:tcPr>
                  <w:tcW w:w="1002"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5</w:t>
                  </w:r>
                </w:p>
              </w:tc>
              <w:tc>
                <w:tcPr>
                  <w:tcW w:w="627"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100</w:t>
                  </w:r>
                </w:p>
              </w:tc>
              <w:tc>
                <w:tcPr>
                  <w:tcW w:w="762"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100</w:t>
                  </w:r>
                </w:p>
              </w:tc>
              <w:tc>
                <w:tcPr>
                  <w:tcW w:w="797"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xml:space="preserve"> 100</w:t>
                  </w:r>
                </w:p>
              </w:tc>
              <w:tc>
                <w:tcPr>
                  <w:tcW w:w="747"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p>
              </w:tc>
              <w:tc>
                <w:tcPr>
                  <w:tcW w:w="42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21"/>
                <w:jc w:val="center"/>
              </w:trPr>
              <w:tc>
                <w:tcPr>
                  <w:tcW w:w="3795"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1147"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5 yıldızlı otelde</w:t>
                  </w:r>
                </w:p>
              </w:tc>
              <w:tc>
                <w:tcPr>
                  <w:tcW w:w="1002"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5</w:t>
                  </w:r>
                </w:p>
              </w:tc>
              <w:tc>
                <w:tcPr>
                  <w:tcW w:w="627"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100</w:t>
                  </w:r>
                </w:p>
              </w:tc>
              <w:tc>
                <w:tcPr>
                  <w:tcW w:w="762"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100</w:t>
                  </w:r>
                </w:p>
              </w:tc>
              <w:tc>
                <w:tcPr>
                  <w:tcW w:w="797"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100</w:t>
                  </w:r>
                </w:p>
              </w:tc>
              <w:tc>
                <w:tcPr>
                  <w:tcW w:w="747"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p>
              </w:tc>
              <w:tc>
                <w:tcPr>
                  <w:tcW w:w="42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21"/>
                <w:jc w:val="center"/>
              </w:trPr>
              <w:tc>
                <w:tcPr>
                  <w:tcW w:w="3795" w:type="dxa"/>
                  <w:vMerge w:val="restart"/>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Bilardo ve masa futbolu salonları gibi eğlence yerlerinde çalışılan her gün için</w:t>
                  </w:r>
                </w:p>
              </w:tc>
              <w:tc>
                <w:tcPr>
                  <w:tcW w:w="1147"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25 m²’ye kadar</w:t>
                  </w:r>
                </w:p>
              </w:tc>
              <w:tc>
                <w:tcPr>
                  <w:tcW w:w="1002"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5</w:t>
                  </w:r>
                </w:p>
              </w:tc>
              <w:tc>
                <w:tcPr>
                  <w:tcW w:w="627"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100</w:t>
                  </w:r>
                </w:p>
              </w:tc>
              <w:tc>
                <w:tcPr>
                  <w:tcW w:w="762"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hideMark/>
                </w:tcPr>
                <w:p w:rsidR="003D4D8E" w:rsidRPr="003804BD" w:rsidRDefault="003D4D8E" w:rsidP="00ED58D9">
                  <w:pPr>
                    <w:framePr w:hSpace="141" w:wrap="around" w:vAnchor="text" w:hAnchor="margin" w:y="1"/>
                    <w:suppressOverlap/>
                    <w:rPr>
                      <w:b/>
                      <w:color w:val="000000"/>
                      <w:sz w:val="24"/>
                      <w:szCs w:val="24"/>
                    </w:rPr>
                  </w:pPr>
                </w:p>
                <w:p w:rsidR="003D4D8E" w:rsidRPr="003804BD" w:rsidRDefault="003D4D8E" w:rsidP="00ED58D9">
                  <w:pPr>
                    <w:framePr w:hSpace="141" w:wrap="around" w:vAnchor="text" w:hAnchor="margin" w:y="1"/>
                    <w:suppressOverlap/>
                    <w:rPr>
                      <w:color w:val="000000"/>
                    </w:rPr>
                  </w:pPr>
                  <w:r w:rsidRPr="003804BD">
                    <w:rPr>
                      <w:b/>
                      <w:color w:val="000000"/>
                      <w:sz w:val="24"/>
                      <w:szCs w:val="24"/>
                    </w:rPr>
                    <w:t>20,00</w:t>
                  </w:r>
                </w:p>
              </w:tc>
              <w:tc>
                <w:tcPr>
                  <w:tcW w:w="797" w:type="dxa"/>
                  <w:tcBorders>
                    <w:top w:val="nil"/>
                    <w:left w:val="nil"/>
                    <w:bottom w:val="single" w:sz="8" w:space="0" w:color="auto"/>
                    <w:right w:val="single" w:sz="8" w:space="0" w:color="auto"/>
                  </w:tcBorders>
                  <w:shd w:val="clear" w:color="auto" w:fill="FFFFFF"/>
                  <w:tcMar>
                    <w:top w:w="0" w:type="dxa"/>
                    <w:left w:w="70" w:type="dxa"/>
                    <w:bottom w:w="0" w:type="dxa"/>
                    <w:right w:w="70" w:type="dxa"/>
                  </w:tcMar>
                  <w:hideMark/>
                </w:tcPr>
                <w:p w:rsidR="003D4D8E" w:rsidRPr="003804BD" w:rsidRDefault="003D4D8E" w:rsidP="00ED58D9">
                  <w:pPr>
                    <w:framePr w:hSpace="141" w:wrap="around" w:vAnchor="text" w:hAnchor="margin" w:y="1"/>
                    <w:suppressOverlap/>
                    <w:rPr>
                      <w:b/>
                      <w:color w:val="000000"/>
                      <w:sz w:val="24"/>
                      <w:szCs w:val="24"/>
                    </w:rPr>
                  </w:pPr>
                </w:p>
                <w:p w:rsidR="003D4D8E" w:rsidRPr="003804BD" w:rsidRDefault="003D4D8E" w:rsidP="00ED58D9">
                  <w:pPr>
                    <w:framePr w:hSpace="141" w:wrap="around" w:vAnchor="text" w:hAnchor="margin" w:y="1"/>
                    <w:suppressOverlap/>
                    <w:rPr>
                      <w:color w:val="000000"/>
                    </w:rPr>
                  </w:pPr>
                  <w:r w:rsidRPr="003804BD">
                    <w:rPr>
                      <w:b/>
                      <w:color w:val="000000"/>
                      <w:sz w:val="24"/>
                      <w:szCs w:val="24"/>
                    </w:rPr>
                    <w:t>20,00</w:t>
                  </w:r>
                </w:p>
              </w:tc>
              <w:tc>
                <w:tcPr>
                  <w:tcW w:w="747"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hideMark/>
                </w:tcPr>
                <w:p w:rsidR="003D4D8E" w:rsidRPr="003804BD" w:rsidRDefault="003D4D8E" w:rsidP="00ED58D9">
                  <w:pPr>
                    <w:framePr w:hSpace="141" w:wrap="around" w:vAnchor="text" w:hAnchor="margin" w:y="1"/>
                    <w:suppressOverlap/>
                    <w:rPr>
                      <w:b/>
                      <w:color w:val="000000"/>
                      <w:sz w:val="24"/>
                      <w:szCs w:val="24"/>
                    </w:rPr>
                  </w:pPr>
                </w:p>
                <w:p w:rsidR="003D4D8E" w:rsidRPr="003804BD" w:rsidRDefault="003D4D8E" w:rsidP="00ED58D9">
                  <w:pPr>
                    <w:framePr w:hSpace="141" w:wrap="around" w:vAnchor="text" w:hAnchor="margin" w:y="1"/>
                    <w:suppressOverlap/>
                    <w:rPr>
                      <w:color w:val="000000"/>
                    </w:rPr>
                  </w:pPr>
                  <w:r w:rsidRPr="003804BD">
                    <w:rPr>
                      <w:b/>
                      <w:color w:val="000000"/>
                      <w:sz w:val="24"/>
                      <w:szCs w:val="24"/>
                    </w:rPr>
                    <w:t>20,00</w:t>
                  </w:r>
                </w:p>
              </w:tc>
              <w:tc>
                <w:tcPr>
                  <w:tcW w:w="42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21"/>
                <w:jc w:val="center"/>
              </w:trPr>
              <w:tc>
                <w:tcPr>
                  <w:tcW w:w="3795"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1147"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xml:space="preserve">26 m²-50 </w:t>
                  </w:r>
                  <w:r w:rsidRPr="003804BD">
                    <w:rPr>
                      <w:color w:val="000000"/>
                      <w:sz w:val="24"/>
                      <w:szCs w:val="24"/>
                    </w:rPr>
                    <w:lastRenderedPageBreak/>
                    <w:t>m² arası</w:t>
                  </w:r>
                </w:p>
              </w:tc>
              <w:tc>
                <w:tcPr>
                  <w:tcW w:w="1002"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lastRenderedPageBreak/>
                    <w:t>5</w:t>
                  </w:r>
                </w:p>
              </w:tc>
              <w:tc>
                <w:tcPr>
                  <w:tcW w:w="627"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100</w:t>
                  </w:r>
                </w:p>
              </w:tc>
              <w:tc>
                <w:tcPr>
                  <w:tcW w:w="762"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hideMark/>
                </w:tcPr>
                <w:p w:rsidR="003D4D8E" w:rsidRPr="003804BD" w:rsidRDefault="003D4D8E" w:rsidP="00ED58D9">
                  <w:pPr>
                    <w:framePr w:hSpace="141" w:wrap="around" w:vAnchor="text" w:hAnchor="margin" w:y="1"/>
                    <w:suppressOverlap/>
                    <w:rPr>
                      <w:b/>
                      <w:color w:val="000000"/>
                      <w:sz w:val="24"/>
                      <w:szCs w:val="24"/>
                    </w:rPr>
                  </w:pPr>
                </w:p>
                <w:p w:rsidR="003D4D8E" w:rsidRPr="003804BD" w:rsidRDefault="003D4D8E" w:rsidP="00ED58D9">
                  <w:pPr>
                    <w:framePr w:hSpace="141" w:wrap="around" w:vAnchor="text" w:hAnchor="margin" w:y="1"/>
                    <w:suppressOverlap/>
                    <w:rPr>
                      <w:color w:val="000000"/>
                    </w:rPr>
                  </w:pPr>
                  <w:r w:rsidRPr="003804BD">
                    <w:rPr>
                      <w:b/>
                      <w:color w:val="000000"/>
                      <w:sz w:val="24"/>
                      <w:szCs w:val="24"/>
                    </w:rPr>
                    <w:lastRenderedPageBreak/>
                    <w:t>20,00</w:t>
                  </w:r>
                </w:p>
              </w:tc>
              <w:tc>
                <w:tcPr>
                  <w:tcW w:w="797" w:type="dxa"/>
                  <w:tcBorders>
                    <w:top w:val="nil"/>
                    <w:left w:val="nil"/>
                    <w:bottom w:val="single" w:sz="8" w:space="0" w:color="auto"/>
                    <w:right w:val="single" w:sz="8" w:space="0" w:color="auto"/>
                  </w:tcBorders>
                  <w:shd w:val="clear" w:color="auto" w:fill="FFFFFF"/>
                  <w:tcMar>
                    <w:top w:w="0" w:type="dxa"/>
                    <w:left w:w="70" w:type="dxa"/>
                    <w:bottom w:w="0" w:type="dxa"/>
                    <w:right w:w="70" w:type="dxa"/>
                  </w:tcMar>
                  <w:hideMark/>
                </w:tcPr>
                <w:p w:rsidR="003D4D8E" w:rsidRPr="003804BD" w:rsidRDefault="003D4D8E" w:rsidP="00ED58D9">
                  <w:pPr>
                    <w:framePr w:hSpace="141" w:wrap="around" w:vAnchor="text" w:hAnchor="margin" w:y="1"/>
                    <w:suppressOverlap/>
                    <w:rPr>
                      <w:b/>
                      <w:color w:val="000000"/>
                      <w:sz w:val="24"/>
                      <w:szCs w:val="24"/>
                    </w:rPr>
                  </w:pPr>
                </w:p>
                <w:p w:rsidR="003D4D8E" w:rsidRPr="003804BD" w:rsidRDefault="003D4D8E" w:rsidP="00ED58D9">
                  <w:pPr>
                    <w:framePr w:hSpace="141" w:wrap="around" w:vAnchor="text" w:hAnchor="margin" w:y="1"/>
                    <w:suppressOverlap/>
                    <w:rPr>
                      <w:color w:val="000000"/>
                    </w:rPr>
                  </w:pPr>
                  <w:r w:rsidRPr="003804BD">
                    <w:rPr>
                      <w:b/>
                      <w:color w:val="000000"/>
                      <w:sz w:val="24"/>
                      <w:szCs w:val="24"/>
                    </w:rPr>
                    <w:lastRenderedPageBreak/>
                    <w:t>20,00</w:t>
                  </w:r>
                </w:p>
              </w:tc>
              <w:tc>
                <w:tcPr>
                  <w:tcW w:w="747"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hideMark/>
                </w:tcPr>
                <w:p w:rsidR="003D4D8E" w:rsidRPr="003804BD" w:rsidRDefault="003D4D8E" w:rsidP="00ED58D9">
                  <w:pPr>
                    <w:framePr w:hSpace="141" w:wrap="around" w:vAnchor="text" w:hAnchor="margin" w:y="1"/>
                    <w:suppressOverlap/>
                    <w:rPr>
                      <w:b/>
                      <w:color w:val="000000"/>
                      <w:sz w:val="24"/>
                      <w:szCs w:val="24"/>
                    </w:rPr>
                  </w:pPr>
                </w:p>
                <w:p w:rsidR="003D4D8E" w:rsidRPr="003804BD" w:rsidRDefault="003D4D8E" w:rsidP="00ED58D9">
                  <w:pPr>
                    <w:framePr w:hSpace="141" w:wrap="around" w:vAnchor="text" w:hAnchor="margin" w:y="1"/>
                    <w:suppressOverlap/>
                    <w:rPr>
                      <w:color w:val="000000"/>
                    </w:rPr>
                  </w:pPr>
                  <w:r w:rsidRPr="003804BD">
                    <w:rPr>
                      <w:b/>
                      <w:color w:val="000000"/>
                      <w:sz w:val="24"/>
                      <w:szCs w:val="24"/>
                    </w:rPr>
                    <w:lastRenderedPageBreak/>
                    <w:t>20,00</w:t>
                  </w:r>
                </w:p>
              </w:tc>
              <w:tc>
                <w:tcPr>
                  <w:tcW w:w="42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lastRenderedPageBreak/>
                    <w:t> </w:t>
                  </w:r>
                </w:p>
              </w:tc>
            </w:tr>
            <w:tr w:rsidR="003D4D8E" w:rsidRPr="003804BD" w:rsidTr="00ED58D9">
              <w:trPr>
                <w:trHeight w:val="21"/>
                <w:jc w:val="center"/>
              </w:trPr>
              <w:tc>
                <w:tcPr>
                  <w:tcW w:w="3795"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1147"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51 m²-100 m² arası</w:t>
                  </w:r>
                </w:p>
              </w:tc>
              <w:tc>
                <w:tcPr>
                  <w:tcW w:w="1002"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5</w:t>
                  </w:r>
                </w:p>
              </w:tc>
              <w:tc>
                <w:tcPr>
                  <w:tcW w:w="627"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100</w:t>
                  </w:r>
                </w:p>
              </w:tc>
              <w:tc>
                <w:tcPr>
                  <w:tcW w:w="762"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hideMark/>
                </w:tcPr>
                <w:p w:rsidR="003D4D8E" w:rsidRPr="003804BD" w:rsidRDefault="003D4D8E" w:rsidP="00ED58D9">
                  <w:pPr>
                    <w:framePr w:hSpace="141" w:wrap="around" w:vAnchor="text" w:hAnchor="margin" w:y="1"/>
                    <w:suppressOverlap/>
                    <w:rPr>
                      <w:b/>
                      <w:color w:val="000000"/>
                      <w:sz w:val="24"/>
                      <w:szCs w:val="24"/>
                    </w:rPr>
                  </w:pPr>
                </w:p>
                <w:p w:rsidR="003D4D8E" w:rsidRPr="003804BD" w:rsidRDefault="003D4D8E" w:rsidP="00ED58D9">
                  <w:pPr>
                    <w:framePr w:hSpace="141" w:wrap="around" w:vAnchor="text" w:hAnchor="margin" w:y="1"/>
                    <w:suppressOverlap/>
                    <w:rPr>
                      <w:color w:val="000000"/>
                    </w:rPr>
                  </w:pPr>
                  <w:r w:rsidRPr="003804BD">
                    <w:rPr>
                      <w:b/>
                      <w:color w:val="000000"/>
                      <w:sz w:val="24"/>
                      <w:szCs w:val="24"/>
                    </w:rPr>
                    <w:t>20,00</w:t>
                  </w:r>
                </w:p>
              </w:tc>
              <w:tc>
                <w:tcPr>
                  <w:tcW w:w="797" w:type="dxa"/>
                  <w:tcBorders>
                    <w:top w:val="nil"/>
                    <w:left w:val="nil"/>
                    <w:bottom w:val="single" w:sz="8" w:space="0" w:color="auto"/>
                    <w:right w:val="single" w:sz="8" w:space="0" w:color="auto"/>
                  </w:tcBorders>
                  <w:shd w:val="clear" w:color="auto" w:fill="FFFFFF"/>
                  <w:tcMar>
                    <w:top w:w="0" w:type="dxa"/>
                    <w:left w:w="70" w:type="dxa"/>
                    <w:bottom w:w="0" w:type="dxa"/>
                    <w:right w:w="70" w:type="dxa"/>
                  </w:tcMar>
                  <w:hideMark/>
                </w:tcPr>
                <w:p w:rsidR="003D4D8E" w:rsidRPr="003804BD" w:rsidRDefault="003D4D8E" w:rsidP="00ED58D9">
                  <w:pPr>
                    <w:framePr w:hSpace="141" w:wrap="around" w:vAnchor="text" w:hAnchor="margin" w:y="1"/>
                    <w:suppressOverlap/>
                    <w:rPr>
                      <w:b/>
                      <w:color w:val="000000"/>
                      <w:sz w:val="24"/>
                      <w:szCs w:val="24"/>
                    </w:rPr>
                  </w:pPr>
                </w:p>
                <w:p w:rsidR="003D4D8E" w:rsidRPr="003804BD" w:rsidRDefault="003D4D8E" w:rsidP="00ED58D9">
                  <w:pPr>
                    <w:framePr w:hSpace="141" w:wrap="around" w:vAnchor="text" w:hAnchor="margin" w:y="1"/>
                    <w:suppressOverlap/>
                    <w:rPr>
                      <w:color w:val="000000"/>
                    </w:rPr>
                  </w:pPr>
                  <w:r w:rsidRPr="003804BD">
                    <w:rPr>
                      <w:b/>
                      <w:color w:val="000000"/>
                      <w:sz w:val="24"/>
                      <w:szCs w:val="24"/>
                    </w:rPr>
                    <w:t>20,00</w:t>
                  </w:r>
                </w:p>
              </w:tc>
              <w:tc>
                <w:tcPr>
                  <w:tcW w:w="747"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hideMark/>
                </w:tcPr>
                <w:p w:rsidR="003D4D8E" w:rsidRPr="003804BD" w:rsidRDefault="003D4D8E" w:rsidP="00ED58D9">
                  <w:pPr>
                    <w:framePr w:hSpace="141" w:wrap="around" w:vAnchor="text" w:hAnchor="margin" w:y="1"/>
                    <w:suppressOverlap/>
                    <w:rPr>
                      <w:b/>
                      <w:color w:val="000000"/>
                      <w:sz w:val="24"/>
                      <w:szCs w:val="24"/>
                    </w:rPr>
                  </w:pPr>
                </w:p>
                <w:p w:rsidR="003D4D8E" w:rsidRPr="003804BD" w:rsidRDefault="003D4D8E" w:rsidP="00ED58D9">
                  <w:pPr>
                    <w:framePr w:hSpace="141" w:wrap="around" w:vAnchor="text" w:hAnchor="margin" w:y="1"/>
                    <w:suppressOverlap/>
                    <w:rPr>
                      <w:color w:val="000000"/>
                    </w:rPr>
                  </w:pPr>
                  <w:r w:rsidRPr="003804BD">
                    <w:rPr>
                      <w:b/>
                      <w:color w:val="000000"/>
                      <w:sz w:val="24"/>
                      <w:szCs w:val="24"/>
                    </w:rPr>
                    <w:t>20,00</w:t>
                  </w:r>
                </w:p>
              </w:tc>
              <w:tc>
                <w:tcPr>
                  <w:tcW w:w="42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21"/>
                <w:jc w:val="center"/>
              </w:trPr>
              <w:tc>
                <w:tcPr>
                  <w:tcW w:w="3795"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1147"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101 m²-200 m² arası</w:t>
                  </w:r>
                </w:p>
              </w:tc>
              <w:tc>
                <w:tcPr>
                  <w:tcW w:w="1002"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5</w:t>
                  </w:r>
                </w:p>
              </w:tc>
              <w:tc>
                <w:tcPr>
                  <w:tcW w:w="627"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100</w:t>
                  </w:r>
                </w:p>
              </w:tc>
              <w:tc>
                <w:tcPr>
                  <w:tcW w:w="762"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hideMark/>
                </w:tcPr>
                <w:p w:rsidR="003D4D8E" w:rsidRPr="003804BD" w:rsidRDefault="003D4D8E" w:rsidP="00ED58D9">
                  <w:pPr>
                    <w:framePr w:hSpace="141" w:wrap="around" w:vAnchor="text" w:hAnchor="margin" w:y="1"/>
                    <w:suppressOverlap/>
                    <w:rPr>
                      <w:b/>
                      <w:color w:val="000000"/>
                      <w:sz w:val="24"/>
                      <w:szCs w:val="24"/>
                    </w:rPr>
                  </w:pPr>
                </w:p>
                <w:p w:rsidR="003D4D8E" w:rsidRPr="003804BD" w:rsidRDefault="003D4D8E" w:rsidP="00ED58D9">
                  <w:pPr>
                    <w:framePr w:hSpace="141" w:wrap="around" w:vAnchor="text" w:hAnchor="margin" w:y="1"/>
                    <w:suppressOverlap/>
                    <w:rPr>
                      <w:color w:val="000000"/>
                    </w:rPr>
                  </w:pPr>
                  <w:r w:rsidRPr="003804BD">
                    <w:rPr>
                      <w:b/>
                      <w:color w:val="000000"/>
                      <w:sz w:val="24"/>
                      <w:szCs w:val="24"/>
                    </w:rPr>
                    <w:t>20,00</w:t>
                  </w:r>
                </w:p>
              </w:tc>
              <w:tc>
                <w:tcPr>
                  <w:tcW w:w="797" w:type="dxa"/>
                  <w:tcBorders>
                    <w:top w:val="nil"/>
                    <w:left w:val="nil"/>
                    <w:bottom w:val="single" w:sz="8" w:space="0" w:color="auto"/>
                    <w:right w:val="single" w:sz="8" w:space="0" w:color="auto"/>
                  </w:tcBorders>
                  <w:shd w:val="clear" w:color="auto" w:fill="FFFFFF"/>
                  <w:tcMar>
                    <w:top w:w="0" w:type="dxa"/>
                    <w:left w:w="70" w:type="dxa"/>
                    <w:bottom w:w="0" w:type="dxa"/>
                    <w:right w:w="70" w:type="dxa"/>
                  </w:tcMar>
                  <w:hideMark/>
                </w:tcPr>
                <w:p w:rsidR="003D4D8E" w:rsidRPr="003804BD" w:rsidRDefault="003D4D8E" w:rsidP="00ED58D9">
                  <w:pPr>
                    <w:framePr w:hSpace="141" w:wrap="around" w:vAnchor="text" w:hAnchor="margin" w:y="1"/>
                    <w:suppressOverlap/>
                    <w:rPr>
                      <w:b/>
                      <w:color w:val="000000"/>
                      <w:sz w:val="24"/>
                      <w:szCs w:val="24"/>
                    </w:rPr>
                  </w:pPr>
                </w:p>
                <w:p w:rsidR="003D4D8E" w:rsidRPr="003804BD" w:rsidRDefault="003D4D8E" w:rsidP="00ED58D9">
                  <w:pPr>
                    <w:framePr w:hSpace="141" w:wrap="around" w:vAnchor="text" w:hAnchor="margin" w:y="1"/>
                    <w:suppressOverlap/>
                    <w:rPr>
                      <w:color w:val="000000"/>
                    </w:rPr>
                  </w:pPr>
                  <w:r w:rsidRPr="003804BD">
                    <w:rPr>
                      <w:b/>
                      <w:color w:val="000000"/>
                      <w:sz w:val="24"/>
                      <w:szCs w:val="24"/>
                    </w:rPr>
                    <w:t>20,00</w:t>
                  </w:r>
                </w:p>
              </w:tc>
              <w:tc>
                <w:tcPr>
                  <w:tcW w:w="747"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hideMark/>
                </w:tcPr>
                <w:p w:rsidR="003D4D8E" w:rsidRPr="003804BD" w:rsidRDefault="003D4D8E" w:rsidP="00ED58D9">
                  <w:pPr>
                    <w:framePr w:hSpace="141" w:wrap="around" w:vAnchor="text" w:hAnchor="margin" w:y="1"/>
                    <w:suppressOverlap/>
                    <w:rPr>
                      <w:b/>
                      <w:color w:val="000000"/>
                      <w:sz w:val="24"/>
                      <w:szCs w:val="24"/>
                    </w:rPr>
                  </w:pPr>
                </w:p>
                <w:p w:rsidR="003D4D8E" w:rsidRPr="003804BD" w:rsidRDefault="003D4D8E" w:rsidP="00ED58D9">
                  <w:pPr>
                    <w:framePr w:hSpace="141" w:wrap="around" w:vAnchor="text" w:hAnchor="margin" w:y="1"/>
                    <w:suppressOverlap/>
                    <w:rPr>
                      <w:color w:val="000000"/>
                    </w:rPr>
                  </w:pPr>
                  <w:r w:rsidRPr="003804BD">
                    <w:rPr>
                      <w:b/>
                      <w:color w:val="000000"/>
                      <w:sz w:val="24"/>
                      <w:szCs w:val="24"/>
                    </w:rPr>
                    <w:t>20,00</w:t>
                  </w:r>
                </w:p>
              </w:tc>
              <w:tc>
                <w:tcPr>
                  <w:tcW w:w="42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21"/>
                <w:jc w:val="center"/>
              </w:trPr>
              <w:tc>
                <w:tcPr>
                  <w:tcW w:w="3795"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1147"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201 m²’den yukarı</w:t>
                  </w:r>
                </w:p>
              </w:tc>
              <w:tc>
                <w:tcPr>
                  <w:tcW w:w="1002"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5</w:t>
                  </w:r>
                </w:p>
              </w:tc>
              <w:tc>
                <w:tcPr>
                  <w:tcW w:w="627"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100</w:t>
                  </w:r>
                </w:p>
              </w:tc>
              <w:tc>
                <w:tcPr>
                  <w:tcW w:w="762"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hideMark/>
                </w:tcPr>
                <w:p w:rsidR="003D4D8E" w:rsidRPr="003804BD" w:rsidRDefault="003D4D8E" w:rsidP="00ED58D9">
                  <w:pPr>
                    <w:framePr w:hSpace="141" w:wrap="around" w:vAnchor="text" w:hAnchor="margin" w:y="1"/>
                    <w:suppressOverlap/>
                    <w:rPr>
                      <w:b/>
                      <w:color w:val="000000"/>
                      <w:sz w:val="24"/>
                      <w:szCs w:val="24"/>
                    </w:rPr>
                  </w:pPr>
                </w:p>
                <w:p w:rsidR="003D4D8E" w:rsidRPr="003804BD" w:rsidRDefault="003D4D8E" w:rsidP="00ED58D9">
                  <w:pPr>
                    <w:framePr w:hSpace="141" w:wrap="around" w:vAnchor="text" w:hAnchor="margin" w:y="1"/>
                    <w:suppressOverlap/>
                    <w:rPr>
                      <w:color w:val="000000"/>
                    </w:rPr>
                  </w:pPr>
                  <w:r w:rsidRPr="003804BD">
                    <w:rPr>
                      <w:b/>
                      <w:color w:val="000000"/>
                      <w:sz w:val="24"/>
                      <w:szCs w:val="24"/>
                    </w:rPr>
                    <w:t>20,00</w:t>
                  </w:r>
                </w:p>
              </w:tc>
              <w:tc>
                <w:tcPr>
                  <w:tcW w:w="797" w:type="dxa"/>
                  <w:tcBorders>
                    <w:top w:val="nil"/>
                    <w:left w:val="nil"/>
                    <w:bottom w:val="single" w:sz="8" w:space="0" w:color="auto"/>
                    <w:right w:val="single" w:sz="8" w:space="0" w:color="auto"/>
                  </w:tcBorders>
                  <w:shd w:val="clear" w:color="auto" w:fill="FFFFFF"/>
                  <w:tcMar>
                    <w:top w:w="0" w:type="dxa"/>
                    <w:left w:w="70" w:type="dxa"/>
                    <w:bottom w:w="0" w:type="dxa"/>
                    <w:right w:w="70" w:type="dxa"/>
                  </w:tcMar>
                  <w:hideMark/>
                </w:tcPr>
                <w:p w:rsidR="003D4D8E" w:rsidRPr="003804BD" w:rsidRDefault="003D4D8E" w:rsidP="00ED58D9">
                  <w:pPr>
                    <w:framePr w:hSpace="141" w:wrap="around" w:vAnchor="text" w:hAnchor="margin" w:y="1"/>
                    <w:suppressOverlap/>
                    <w:rPr>
                      <w:b/>
                      <w:color w:val="000000"/>
                      <w:sz w:val="24"/>
                      <w:szCs w:val="24"/>
                    </w:rPr>
                  </w:pPr>
                </w:p>
                <w:p w:rsidR="003D4D8E" w:rsidRPr="003804BD" w:rsidRDefault="003D4D8E" w:rsidP="00ED58D9">
                  <w:pPr>
                    <w:framePr w:hSpace="141" w:wrap="around" w:vAnchor="text" w:hAnchor="margin" w:y="1"/>
                    <w:suppressOverlap/>
                    <w:rPr>
                      <w:color w:val="000000"/>
                    </w:rPr>
                  </w:pPr>
                  <w:r w:rsidRPr="003804BD">
                    <w:rPr>
                      <w:b/>
                      <w:color w:val="000000"/>
                      <w:sz w:val="24"/>
                      <w:szCs w:val="24"/>
                    </w:rPr>
                    <w:t>20,00</w:t>
                  </w:r>
                </w:p>
              </w:tc>
              <w:tc>
                <w:tcPr>
                  <w:tcW w:w="747"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hideMark/>
                </w:tcPr>
                <w:p w:rsidR="003D4D8E" w:rsidRPr="003804BD" w:rsidRDefault="003D4D8E" w:rsidP="00ED58D9">
                  <w:pPr>
                    <w:framePr w:hSpace="141" w:wrap="around" w:vAnchor="text" w:hAnchor="margin" w:y="1"/>
                    <w:suppressOverlap/>
                    <w:rPr>
                      <w:b/>
                      <w:color w:val="000000"/>
                      <w:sz w:val="24"/>
                      <w:szCs w:val="24"/>
                    </w:rPr>
                  </w:pPr>
                </w:p>
                <w:p w:rsidR="003D4D8E" w:rsidRPr="003804BD" w:rsidRDefault="003D4D8E" w:rsidP="00ED58D9">
                  <w:pPr>
                    <w:framePr w:hSpace="141" w:wrap="around" w:vAnchor="text" w:hAnchor="margin" w:y="1"/>
                    <w:suppressOverlap/>
                    <w:rPr>
                      <w:color w:val="000000"/>
                    </w:rPr>
                  </w:pPr>
                  <w:r w:rsidRPr="003804BD">
                    <w:rPr>
                      <w:b/>
                      <w:color w:val="000000"/>
                      <w:sz w:val="24"/>
                      <w:szCs w:val="24"/>
                    </w:rPr>
                    <w:t>20,00</w:t>
                  </w:r>
                </w:p>
              </w:tc>
              <w:tc>
                <w:tcPr>
                  <w:tcW w:w="42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bl>
          <w:p w:rsidR="003D4D8E" w:rsidRPr="003804BD" w:rsidRDefault="003D4D8E" w:rsidP="00ED58D9">
            <w:pPr>
              <w:rPr>
                <w:color w:val="000000"/>
                <w:sz w:val="24"/>
                <w:szCs w:val="24"/>
              </w:rPr>
            </w:pPr>
            <w:r w:rsidRPr="003804BD">
              <w:rPr>
                <w:b/>
                <w:bCs/>
                <w:color w:val="000000"/>
                <w:sz w:val="24"/>
                <w:szCs w:val="24"/>
              </w:rPr>
              <w:t> </w:t>
            </w:r>
          </w:p>
          <w:p w:rsidR="003D4D8E" w:rsidRPr="003804BD" w:rsidRDefault="003D4D8E" w:rsidP="00ED58D9">
            <w:pPr>
              <w:rPr>
                <w:b/>
                <w:bCs/>
                <w:color w:val="000000"/>
                <w:sz w:val="24"/>
                <w:szCs w:val="24"/>
              </w:rPr>
            </w:pPr>
          </w:p>
          <w:p w:rsidR="003D4D8E" w:rsidRPr="003804BD" w:rsidRDefault="003D4D8E" w:rsidP="00ED58D9">
            <w:pPr>
              <w:rPr>
                <w:b/>
                <w:bCs/>
                <w:color w:val="000000"/>
                <w:sz w:val="24"/>
                <w:szCs w:val="24"/>
              </w:rPr>
            </w:pPr>
          </w:p>
          <w:p w:rsidR="003D4D8E" w:rsidRPr="003804BD" w:rsidRDefault="003D4D8E" w:rsidP="00ED58D9">
            <w:pPr>
              <w:rPr>
                <w:b/>
                <w:bCs/>
                <w:color w:val="000000"/>
                <w:sz w:val="24"/>
                <w:szCs w:val="24"/>
              </w:rPr>
            </w:pPr>
          </w:p>
          <w:p w:rsidR="003D4D8E" w:rsidRPr="003804BD" w:rsidRDefault="003D4D8E" w:rsidP="00ED58D9">
            <w:pPr>
              <w:rPr>
                <w:color w:val="000000"/>
                <w:sz w:val="24"/>
                <w:szCs w:val="24"/>
              </w:rPr>
            </w:pPr>
            <w:r w:rsidRPr="003804BD">
              <w:rPr>
                <w:b/>
                <w:bCs/>
                <w:color w:val="000000"/>
                <w:sz w:val="24"/>
                <w:szCs w:val="24"/>
              </w:rPr>
              <w:t>3) İŞGAL HARCI</w:t>
            </w:r>
          </w:p>
          <w:tbl>
            <w:tblPr>
              <w:tblW w:w="8679" w:type="dxa"/>
              <w:jc w:val="center"/>
              <w:tblLayout w:type="fixed"/>
              <w:tblCellMar>
                <w:left w:w="0" w:type="dxa"/>
                <w:right w:w="0" w:type="dxa"/>
              </w:tblCellMar>
              <w:tblLook w:val="04A0"/>
            </w:tblPr>
            <w:tblGrid>
              <w:gridCol w:w="2022"/>
              <w:gridCol w:w="1982"/>
              <w:gridCol w:w="817"/>
              <w:gridCol w:w="818"/>
              <w:gridCol w:w="719"/>
              <w:gridCol w:w="867"/>
              <w:gridCol w:w="730"/>
              <w:gridCol w:w="724"/>
            </w:tblGrid>
            <w:tr w:rsidR="003D4D8E" w:rsidRPr="003804BD" w:rsidTr="00ED58D9">
              <w:trPr>
                <w:trHeight w:val="21"/>
                <w:jc w:val="center"/>
              </w:trPr>
              <w:tc>
                <w:tcPr>
                  <w:tcW w:w="4004" w:type="dxa"/>
                  <w:gridSpan w:val="2"/>
                  <w:vMerge w:val="restart"/>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İşgalin Türü ve Yapıldığı Yer</w:t>
                  </w:r>
                </w:p>
              </w:tc>
              <w:tc>
                <w:tcPr>
                  <w:tcW w:w="1635" w:type="dxa"/>
                  <w:gridSpan w:val="2"/>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Kanuni Tarife</w:t>
                  </w:r>
                </w:p>
              </w:tc>
              <w:tc>
                <w:tcPr>
                  <w:tcW w:w="3040" w:type="dxa"/>
                  <w:gridSpan w:val="4"/>
                  <w:tcBorders>
                    <w:top w:val="single" w:sz="8" w:space="0" w:color="auto"/>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Grup/Harcın Tutarı (TL)</w:t>
                  </w:r>
                </w:p>
              </w:tc>
            </w:tr>
            <w:tr w:rsidR="003D4D8E" w:rsidRPr="003804BD" w:rsidTr="00ED58D9">
              <w:trPr>
                <w:trHeight w:val="21"/>
                <w:jc w:val="center"/>
              </w:trPr>
              <w:tc>
                <w:tcPr>
                  <w:tcW w:w="4004" w:type="dxa"/>
                  <w:gridSpan w:val="2"/>
                  <w:vMerge/>
                  <w:tcBorders>
                    <w:top w:val="single" w:sz="8" w:space="0" w:color="auto"/>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817"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En Az (TL)</w:t>
                  </w:r>
                </w:p>
              </w:tc>
              <w:tc>
                <w:tcPr>
                  <w:tcW w:w="818"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En Çok (TL)</w:t>
                  </w:r>
                </w:p>
              </w:tc>
              <w:tc>
                <w:tcPr>
                  <w:tcW w:w="719"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1</w:t>
                  </w:r>
                </w:p>
              </w:tc>
              <w:tc>
                <w:tcPr>
                  <w:tcW w:w="867"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2</w:t>
                  </w:r>
                </w:p>
              </w:tc>
              <w:tc>
                <w:tcPr>
                  <w:tcW w:w="73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3</w:t>
                  </w:r>
                </w:p>
              </w:tc>
              <w:tc>
                <w:tcPr>
                  <w:tcW w:w="724"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4</w:t>
                  </w:r>
                </w:p>
              </w:tc>
            </w:tr>
            <w:tr w:rsidR="003D4D8E" w:rsidRPr="003804BD" w:rsidTr="00ED58D9">
              <w:trPr>
                <w:trHeight w:val="21"/>
                <w:jc w:val="center"/>
              </w:trPr>
              <w:tc>
                <w:tcPr>
                  <w:tcW w:w="4004" w:type="dxa"/>
                  <w:gridSpan w:val="2"/>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b/>
                      <w:bCs/>
                      <w:color w:val="000000"/>
                      <w:sz w:val="24"/>
                      <w:szCs w:val="24"/>
                    </w:rPr>
                    <w:t>1. </w:t>
                  </w:r>
                  <w:r w:rsidRPr="003804BD">
                    <w:rPr>
                      <w:color w:val="000000"/>
                      <w:sz w:val="24"/>
                      <w:szCs w:val="24"/>
                    </w:rPr>
                    <w:t>52 </w:t>
                  </w:r>
                  <w:proofErr w:type="spellStart"/>
                  <w:r w:rsidRPr="003804BD">
                    <w:rPr>
                      <w:color w:val="000000"/>
                      <w:sz w:val="24"/>
                      <w:szCs w:val="24"/>
                    </w:rPr>
                    <w:t>nci</w:t>
                  </w:r>
                  <w:proofErr w:type="spellEnd"/>
                  <w:r w:rsidRPr="003804BD">
                    <w:rPr>
                      <w:color w:val="000000"/>
                      <w:sz w:val="24"/>
                      <w:szCs w:val="24"/>
                    </w:rPr>
                    <w:t> maddenin (1) ve (2) numaralı bentlerinde yazılı işgallerde beher metrekare için günde</w:t>
                  </w:r>
                </w:p>
              </w:tc>
              <w:tc>
                <w:tcPr>
                  <w:tcW w:w="817"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0,5</w:t>
                  </w:r>
                </w:p>
              </w:tc>
              <w:tc>
                <w:tcPr>
                  <w:tcW w:w="818"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2,5</w:t>
                  </w:r>
                </w:p>
              </w:tc>
              <w:tc>
                <w:tcPr>
                  <w:tcW w:w="719"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2,50</w:t>
                  </w:r>
                </w:p>
              </w:tc>
              <w:tc>
                <w:tcPr>
                  <w:tcW w:w="867" w:type="dxa"/>
                  <w:tcBorders>
                    <w:top w:val="nil"/>
                    <w:left w:val="nil"/>
                    <w:bottom w:val="single" w:sz="8" w:space="0" w:color="auto"/>
                    <w:right w:val="single" w:sz="8" w:space="0" w:color="auto"/>
                  </w:tcBorders>
                  <w:tcMar>
                    <w:top w:w="0" w:type="dxa"/>
                    <w:left w:w="70" w:type="dxa"/>
                    <w:bottom w:w="0" w:type="dxa"/>
                    <w:right w:w="70" w:type="dxa"/>
                  </w:tcMar>
                  <w:hideMark/>
                </w:tcPr>
                <w:p w:rsidR="003D4D8E" w:rsidRPr="003804BD" w:rsidRDefault="003D4D8E" w:rsidP="00ED58D9">
                  <w:pPr>
                    <w:framePr w:hSpace="141" w:wrap="around" w:vAnchor="text" w:hAnchor="margin" w:y="1"/>
                    <w:suppressOverlap/>
                    <w:rPr>
                      <w:b/>
                      <w:color w:val="000000"/>
                      <w:sz w:val="24"/>
                      <w:szCs w:val="24"/>
                    </w:rPr>
                  </w:pPr>
                </w:p>
                <w:p w:rsidR="003D4D8E" w:rsidRPr="003804BD" w:rsidRDefault="003D4D8E" w:rsidP="00ED58D9">
                  <w:pPr>
                    <w:framePr w:hSpace="141" w:wrap="around" w:vAnchor="text" w:hAnchor="margin" w:y="1"/>
                    <w:suppressOverlap/>
                    <w:rPr>
                      <w:color w:val="000000"/>
                    </w:rPr>
                  </w:pPr>
                  <w:r w:rsidRPr="003804BD">
                    <w:rPr>
                      <w:b/>
                      <w:color w:val="000000"/>
                      <w:sz w:val="24"/>
                      <w:szCs w:val="24"/>
                    </w:rPr>
                    <w:t>2,50</w:t>
                  </w:r>
                </w:p>
              </w:tc>
              <w:tc>
                <w:tcPr>
                  <w:tcW w:w="730" w:type="dxa"/>
                  <w:tcBorders>
                    <w:top w:val="nil"/>
                    <w:left w:val="nil"/>
                    <w:bottom w:val="single" w:sz="8" w:space="0" w:color="auto"/>
                    <w:right w:val="single" w:sz="8" w:space="0" w:color="auto"/>
                  </w:tcBorders>
                  <w:noWrap/>
                  <w:tcMar>
                    <w:top w:w="0" w:type="dxa"/>
                    <w:left w:w="70" w:type="dxa"/>
                    <w:bottom w:w="0" w:type="dxa"/>
                    <w:right w:w="70" w:type="dxa"/>
                  </w:tcMar>
                  <w:hideMark/>
                </w:tcPr>
                <w:p w:rsidR="003D4D8E" w:rsidRPr="003804BD" w:rsidRDefault="003D4D8E" w:rsidP="00ED58D9">
                  <w:pPr>
                    <w:framePr w:hSpace="141" w:wrap="around" w:vAnchor="text" w:hAnchor="margin" w:y="1"/>
                    <w:suppressOverlap/>
                    <w:rPr>
                      <w:b/>
                      <w:color w:val="000000"/>
                      <w:sz w:val="24"/>
                      <w:szCs w:val="24"/>
                    </w:rPr>
                  </w:pPr>
                </w:p>
                <w:p w:rsidR="003D4D8E" w:rsidRPr="003804BD" w:rsidRDefault="003D4D8E" w:rsidP="00ED58D9">
                  <w:pPr>
                    <w:framePr w:hSpace="141" w:wrap="around" w:vAnchor="text" w:hAnchor="margin" w:y="1"/>
                    <w:suppressOverlap/>
                    <w:rPr>
                      <w:color w:val="000000"/>
                    </w:rPr>
                  </w:pPr>
                  <w:r w:rsidRPr="003804BD">
                    <w:rPr>
                      <w:b/>
                      <w:color w:val="000000"/>
                      <w:sz w:val="24"/>
                      <w:szCs w:val="24"/>
                    </w:rPr>
                    <w:t>2,50</w:t>
                  </w:r>
                </w:p>
              </w:tc>
              <w:tc>
                <w:tcPr>
                  <w:tcW w:w="724"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21"/>
                <w:jc w:val="center"/>
              </w:trPr>
              <w:tc>
                <w:tcPr>
                  <w:tcW w:w="2022" w:type="dxa"/>
                  <w:vMerge w:val="restart"/>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b/>
                      <w:bCs/>
                      <w:color w:val="000000"/>
                      <w:sz w:val="24"/>
                      <w:szCs w:val="24"/>
                    </w:rPr>
                    <w:t>2.</w:t>
                  </w:r>
                  <w:r w:rsidRPr="003804BD">
                    <w:rPr>
                      <w:color w:val="000000"/>
                      <w:sz w:val="24"/>
                      <w:szCs w:val="24"/>
                    </w:rPr>
                    <w:t> 52 </w:t>
                  </w:r>
                  <w:proofErr w:type="spellStart"/>
                  <w:r w:rsidRPr="003804BD">
                    <w:rPr>
                      <w:color w:val="000000"/>
                      <w:sz w:val="24"/>
                      <w:szCs w:val="24"/>
                    </w:rPr>
                    <w:t>nci</w:t>
                  </w:r>
                  <w:proofErr w:type="spellEnd"/>
                  <w:r w:rsidRPr="003804BD">
                    <w:rPr>
                      <w:color w:val="000000"/>
                      <w:sz w:val="24"/>
                      <w:szCs w:val="24"/>
                    </w:rPr>
                    <w:t> maddenin (1) numaralı bendinde yazılı hayvan satıcılarının işgallerinde</w:t>
                  </w:r>
                </w:p>
              </w:tc>
              <w:tc>
                <w:tcPr>
                  <w:tcW w:w="1982"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a) Satışı yapılan küçükbaş hayvan başına        </w:t>
                  </w:r>
                </w:p>
              </w:tc>
              <w:tc>
                <w:tcPr>
                  <w:tcW w:w="817"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0,5</w:t>
                  </w:r>
                </w:p>
              </w:tc>
              <w:tc>
                <w:tcPr>
                  <w:tcW w:w="818"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2,5</w:t>
                  </w:r>
                </w:p>
              </w:tc>
              <w:tc>
                <w:tcPr>
                  <w:tcW w:w="719"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2,50</w:t>
                  </w:r>
                </w:p>
              </w:tc>
              <w:tc>
                <w:tcPr>
                  <w:tcW w:w="867"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2,50</w:t>
                  </w:r>
                </w:p>
              </w:tc>
              <w:tc>
                <w:tcPr>
                  <w:tcW w:w="73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2,50</w:t>
                  </w:r>
                </w:p>
              </w:tc>
              <w:tc>
                <w:tcPr>
                  <w:tcW w:w="724"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21"/>
                <w:jc w:val="center"/>
              </w:trPr>
              <w:tc>
                <w:tcPr>
                  <w:tcW w:w="2022"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1982"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b) Satışı yapılan büyükbaş hayvan başına</w:t>
                  </w:r>
                </w:p>
              </w:tc>
              <w:tc>
                <w:tcPr>
                  <w:tcW w:w="817"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w:t>
                  </w:r>
                </w:p>
              </w:tc>
              <w:tc>
                <w:tcPr>
                  <w:tcW w:w="818"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5</w:t>
                  </w:r>
                </w:p>
              </w:tc>
              <w:tc>
                <w:tcPr>
                  <w:tcW w:w="719"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5,00</w:t>
                  </w:r>
                </w:p>
              </w:tc>
              <w:tc>
                <w:tcPr>
                  <w:tcW w:w="867"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5,00</w:t>
                  </w:r>
                </w:p>
              </w:tc>
              <w:tc>
                <w:tcPr>
                  <w:tcW w:w="73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5,00</w:t>
                  </w:r>
                </w:p>
              </w:tc>
              <w:tc>
                <w:tcPr>
                  <w:tcW w:w="724"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p w:rsidR="003D4D8E" w:rsidRPr="003804BD" w:rsidRDefault="003D4D8E" w:rsidP="00ED58D9">
                  <w:pPr>
                    <w:framePr w:hSpace="141" w:wrap="around" w:vAnchor="text" w:hAnchor="margin" w:y="1"/>
                    <w:suppressOverlap/>
                    <w:rPr>
                      <w:color w:val="000000"/>
                      <w:sz w:val="24"/>
                      <w:szCs w:val="24"/>
                    </w:rPr>
                  </w:pPr>
                </w:p>
                <w:p w:rsidR="003D4D8E" w:rsidRPr="003804BD" w:rsidRDefault="003D4D8E" w:rsidP="00ED58D9">
                  <w:pPr>
                    <w:framePr w:hSpace="141" w:wrap="around" w:vAnchor="text" w:hAnchor="margin" w:y="1"/>
                    <w:suppressOverlap/>
                    <w:rPr>
                      <w:color w:val="000000"/>
                      <w:sz w:val="24"/>
                      <w:szCs w:val="24"/>
                    </w:rPr>
                  </w:pPr>
                </w:p>
                <w:p w:rsidR="003D4D8E" w:rsidRPr="003804BD" w:rsidRDefault="003D4D8E" w:rsidP="00ED58D9">
                  <w:pPr>
                    <w:framePr w:hSpace="141" w:wrap="around" w:vAnchor="text" w:hAnchor="margin" w:y="1"/>
                    <w:suppressOverlap/>
                    <w:rPr>
                      <w:color w:val="000000"/>
                      <w:sz w:val="24"/>
                      <w:szCs w:val="24"/>
                    </w:rPr>
                  </w:pPr>
                </w:p>
              </w:tc>
            </w:tr>
            <w:tr w:rsidR="003D4D8E" w:rsidRPr="003804BD" w:rsidTr="00ED58D9">
              <w:trPr>
                <w:trHeight w:val="21"/>
                <w:jc w:val="center"/>
              </w:trPr>
              <w:tc>
                <w:tcPr>
                  <w:tcW w:w="2022" w:type="dxa"/>
                  <w:vMerge w:val="restart"/>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b/>
                      <w:bCs/>
                      <w:color w:val="000000"/>
                      <w:sz w:val="24"/>
                      <w:szCs w:val="24"/>
                    </w:rPr>
                    <w:t>3.</w:t>
                  </w:r>
                  <w:r w:rsidRPr="003804BD">
                    <w:rPr>
                      <w:color w:val="000000"/>
                      <w:sz w:val="24"/>
                      <w:szCs w:val="24"/>
                    </w:rPr>
                    <w:t> 52 </w:t>
                  </w:r>
                  <w:proofErr w:type="spellStart"/>
                  <w:r w:rsidRPr="003804BD">
                    <w:rPr>
                      <w:color w:val="000000"/>
                      <w:sz w:val="24"/>
                      <w:szCs w:val="24"/>
                    </w:rPr>
                    <w:t>nci</w:t>
                  </w:r>
                  <w:proofErr w:type="spellEnd"/>
                  <w:r w:rsidRPr="003804BD">
                    <w:rPr>
                      <w:color w:val="000000"/>
                      <w:sz w:val="24"/>
                      <w:szCs w:val="24"/>
                    </w:rPr>
                    <w:t> maddenin (3) numaralı bendinde yazılı işgallerde</w:t>
                  </w:r>
                </w:p>
              </w:tc>
              <w:tc>
                <w:tcPr>
                  <w:tcW w:w="1982"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a) Her taşıttan beher saat için</w:t>
                  </w:r>
                </w:p>
              </w:tc>
              <w:tc>
                <w:tcPr>
                  <w:tcW w:w="817"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0,25</w:t>
                  </w:r>
                </w:p>
              </w:tc>
              <w:tc>
                <w:tcPr>
                  <w:tcW w:w="818"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1,25</w:t>
                  </w:r>
                </w:p>
              </w:tc>
              <w:tc>
                <w:tcPr>
                  <w:tcW w:w="719"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1,25</w:t>
                  </w:r>
                </w:p>
              </w:tc>
              <w:tc>
                <w:tcPr>
                  <w:tcW w:w="867"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1,25</w:t>
                  </w:r>
                </w:p>
              </w:tc>
              <w:tc>
                <w:tcPr>
                  <w:tcW w:w="73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1,25</w:t>
                  </w:r>
                </w:p>
              </w:tc>
              <w:tc>
                <w:tcPr>
                  <w:tcW w:w="724"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21"/>
                <w:jc w:val="center"/>
              </w:trPr>
              <w:tc>
                <w:tcPr>
                  <w:tcW w:w="2022"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1982"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b) Parkmetre çalıştırılan yerlerde beher saat için</w:t>
                  </w:r>
                </w:p>
              </w:tc>
              <w:tc>
                <w:tcPr>
                  <w:tcW w:w="817"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0,5</w:t>
                  </w:r>
                </w:p>
              </w:tc>
              <w:tc>
                <w:tcPr>
                  <w:tcW w:w="818"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2,50</w:t>
                  </w:r>
                </w:p>
              </w:tc>
              <w:tc>
                <w:tcPr>
                  <w:tcW w:w="719"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2,50</w:t>
                  </w:r>
                </w:p>
              </w:tc>
              <w:tc>
                <w:tcPr>
                  <w:tcW w:w="867"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2,50</w:t>
                  </w:r>
                </w:p>
              </w:tc>
              <w:tc>
                <w:tcPr>
                  <w:tcW w:w="73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2,50</w:t>
                  </w:r>
                </w:p>
              </w:tc>
              <w:tc>
                <w:tcPr>
                  <w:tcW w:w="724"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bl>
          <w:p w:rsidR="003D4D8E" w:rsidRPr="003804BD" w:rsidRDefault="003D4D8E" w:rsidP="00ED58D9">
            <w:pPr>
              <w:rPr>
                <w:b/>
                <w:bCs/>
                <w:color w:val="000000"/>
                <w:sz w:val="24"/>
                <w:szCs w:val="24"/>
              </w:rPr>
            </w:pPr>
            <w:r w:rsidRPr="003804BD">
              <w:rPr>
                <w:b/>
                <w:bCs/>
                <w:color w:val="000000"/>
                <w:sz w:val="24"/>
                <w:szCs w:val="24"/>
              </w:rPr>
              <w:t> </w:t>
            </w:r>
          </w:p>
          <w:p w:rsidR="003D4D8E" w:rsidRDefault="003D4D8E" w:rsidP="00ED58D9">
            <w:pPr>
              <w:rPr>
                <w:color w:val="000000"/>
                <w:sz w:val="24"/>
                <w:szCs w:val="24"/>
              </w:rPr>
            </w:pPr>
          </w:p>
          <w:p w:rsidR="003D4D8E" w:rsidRDefault="003D4D8E" w:rsidP="00ED58D9">
            <w:pPr>
              <w:rPr>
                <w:color w:val="000000"/>
                <w:sz w:val="24"/>
                <w:szCs w:val="24"/>
              </w:rPr>
            </w:pPr>
          </w:p>
          <w:p w:rsidR="003D4D8E" w:rsidRDefault="003D4D8E" w:rsidP="00ED58D9">
            <w:pPr>
              <w:rPr>
                <w:color w:val="000000"/>
                <w:sz w:val="24"/>
                <w:szCs w:val="24"/>
              </w:rPr>
            </w:pPr>
          </w:p>
          <w:p w:rsidR="003D4D8E" w:rsidRDefault="003D4D8E" w:rsidP="00ED58D9">
            <w:pPr>
              <w:rPr>
                <w:color w:val="000000"/>
                <w:sz w:val="24"/>
                <w:szCs w:val="24"/>
              </w:rPr>
            </w:pPr>
          </w:p>
          <w:p w:rsidR="003D4D8E" w:rsidRDefault="003D4D8E" w:rsidP="00ED58D9">
            <w:pPr>
              <w:rPr>
                <w:color w:val="000000"/>
                <w:sz w:val="24"/>
                <w:szCs w:val="24"/>
              </w:rPr>
            </w:pPr>
          </w:p>
          <w:p w:rsidR="003D4D8E" w:rsidRPr="003804BD" w:rsidRDefault="003D4D8E" w:rsidP="00ED58D9">
            <w:pPr>
              <w:rPr>
                <w:color w:val="000000"/>
                <w:sz w:val="24"/>
                <w:szCs w:val="24"/>
              </w:rPr>
            </w:pPr>
          </w:p>
          <w:p w:rsidR="003D4D8E" w:rsidRPr="003804BD" w:rsidRDefault="003D4D8E" w:rsidP="00ED58D9">
            <w:pPr>
              <w:rPr>
                <w:color w:val="000000"/>
                <w:sz w:val="24"/>
                <w:szCs w:val="24"/>
              </w:rPr>
            </w:pPr>
            <w:r w:rsidRPr="003804BD">
              <w:rPr>
                <w:b/>
                <w:bCs/>
                <w:color w:val="000000"/>
                <w:sz w:val="24"/>
                <w:szCs w:val="24"/>
              </w:rPr>
              <w:lastRenderedPageBreak/>
              <w:t xml:space="preserve">4) </w:t>
            </w:r>
            <w:r>
              <w:rPr>
                <w:b/>
                <w:bCs/>
                <w:color w:val="000000"/>
                <w:sz w:val="24"/>
                <w:szCs w:val="24"/>
              </w:rPr>
              <w:t xml:space="preserve">ULUSAL BAYRAM VE GENEL </w:t>
            </w:r>
            <w:r w:rsidRPr="003804BD">
              <w:rPr>
                <w:b/>
                <w:bCs/>
                <w:color w:val="000000"/>
                <w:sz w:val="24"/>
                <w:szCs w:val="24"/>
              </w:rPr>
              <w:t>TATİL GÜNLERİNDE ÇALIŞMA RUHSATI HARCI</w:t>
            </w:r>
          </w:p>
          <w:tbl>
            <w:tblPr>
              <w:tblW w:w="8841" w:type="dxa"/>
              <w:jc w:val="center"/>
              <w:tblLayout w:type="fixed"/>
              <w:tblCellMar>
                <w:left w:w="0" w:type="dxa"/>
                <w:right w:w="0" w:type="dxa"/>
              </w:tblCellMar>
              <w:tblLook w:val="04A0"/>
            </w:tblPr>
            <w:tblGrid>
              <w:gridCol w:w="1635"/>
              <w:gridCol w:w="2373"/>
              <w:gridCol w:w="950"/>
              <w:gridCol w:w="873"/>
              <w:gridCol w:w="917"/>
              <w:gridCol w:w="814"/>
              <w:gridCol w:w="834"/>
              <w:gridCol w:w="445"/>
            </w:tblGrid>
            <w:tr w:rsidR="003D4D8E" w:rsidRPr="003804BD" w:rsidTr="00ED58D9">
              <w:trPr>
                <w:trHeight w:val="450"/>
                <w:jc w:val="center"/>
              </w:trPr>
              <w:tc>
                <w:tcPr>
                  <w:tcW w:w="4008" w:type="dxa"/>
                  <w:gridSpan w:val="2"/>
                  <w:vMerge w:val="restart"/>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İşyerinin Türü ve Alanı</w:t>
                  </w:r>
                </w:p>
              </w:tc>
              <w:tc>
                <w:tcPr>
                  <w:tcW w:w="1823" w:type="dxa"/>
                  <w:gridSpan w:val="2"/>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Kanuni Tarife</w:t>
                  </w:r>
                </w:p>
              </w:tc>
              <w:tc>
                <w:tcPr>
                  <w:tcW w:w="3010" w:type="dxa"/>
                  <w:gridSpan w:val="4"/>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Grup/Harcın Tutarı (TL)</w:t>
                  </w:r>
                </w:p>
              </w:tc>
            </w:tr>
            <w:tr w:rsidR="003D4D8E" w:rsidRPr="003804BD" w:rsidTr="00ED58D9">
              <w:trPr>
                <w:trHeight w:val="210"/>
                <w:jc w:val="center"/>
              </w:trPr>
              <w:tc>
                <w:tcPr>
                  <w:tcW w:w="4008" w:type="dxa"/>
                  <w:gridSpan w:val="2"/>
                  <w:vMerge/>
                  <w:tcBorders>
                    <w:top w:val="single" w:sz="8" w:space="0" w:color="auto"/>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95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En Az (TL)</w:t>
                  </w:r>
                </w:p>
              </w:tc>
              <w:tc>
                <w:tcPr>
                  <w:tcW w:w="873"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En Çok (TL)</w:t>
                  </w:r>
                </w:p>
              </w:tc>
              <w:tc>
                <w:tcPr>
                  <w:tcW w:w="917"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1</w:t>
                  </w:r>
                </w:p>
              </w:tc>
              <w:tc>
                <w:tcPr>
                  <w:tcW w:w="814"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2</w:t>
                  </w:r>
                </w:p>
              </w:tc>
              <w:tc>
                <w:tcPr>
                  <w:tcW w:w="834"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3</w:t>
                  </w:r>
                </w:p>
              </w:tc>
              <w:tc>
                <w:tcPr>
                  <w:tcW w:w="445"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4</w:t>
                  </w:r>
                </w:p>
              </w:tc>
            </w:tr>
            <w:tr w:rsidR="003D4D8E" w:rsidRPr="003804BD" w:rsidTr="00ED58D9">
              <w:trPr>
                <w:trHeight w:val="275"/>
                <w:jc w:val="center"/>
              </w:trPr>
              <w:tc>
                <w:tcPr>
                  <w:tcW w:w="1635" w:type="dxa"/>
                  <w:vMerge w:val="restart"/>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Her tür işyeri için yıllık olarak</w:t>
                  </w:r>
                </w:p>
              </w:tc>
              <w:tc>
                <w:tcPr>
                  <w:tcW w:w="2373"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25 m²’ye kadar</w:t>
                  </w:r>
                </w:p>
              </w:tc>
              <w:tc>
                <w:tcPr>
                  <w:tcW w:w="95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20</w:t>
                  </w:r>
                </w:p>
              </w:tc>
              <w:tc>
                <w:tcPr>
                  <w:tcW w:w="873"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800</w:t>
                  </w:r>
                </w:p>
              </w:tc>
              <w:tc>
                <w:tcPr>
                  <w:tcW w:w="917"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r>
                    <w:rPr>
                      <w:b/>
                      <w:color w:val="000000"/>
                      <w:sz w:val="24"/>
                      <w:szCs w:val="24"/>
                    </w:rPr>
                    <w:t>800</w:t>
                  </w:r>
                  <w:r w:rsidRPr="003804BD">
                    <w:rPr>
                      <w:b/>
                      <w:color w:val="000000"/>
                      <w:sz w:val="24"/>
                      <w:szCs w:val="24"/>
                    </w:rPr>
                    <w:t>,00</w:t>
                  </w:r>
                </w:p>
              </w:tc>
              <w:tc>
                <w:tcPr>
                  <w:tcW w:w="814"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Pr>
                      <w:b/>
                      <w:color w:val="000000"/>
                      <w:sz w:val="24"/>
                      <w:szCs w:val="24"/>
                    </w:rPr>
                    <w:t>800</w:t>
                  </w:r>
                  <w:r w:rsidRPr="003804BD">
                    <w:rPr>
                      <w:b/>
                      <w:color w:val="000000"/>
                      <w:sz w:val="24"/>
                      <w:szCs w:val="24"/>
                    </w:rPr>
                    <w:t>,00</w:t>
                  </w:r>
                </w:p>
              </w:tc>
              <w:tc>
                <w:tcPr>
                  <w:tcW w:w="834"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Pr>
                      <w:b/>
                      <w:color w:val="000000"/>
                      <w:sz w:val="24"/>
                      <w:szCs w:val="24"/>
                    </w:rPr>
                    <w:t>800</w:t>
                  </w:r>
                  <w:r w:rsidRPr="003804BD">
                    <w:rPr>
                      <w:b/>
                      <w:color w:val="000000"/>
                      <w:sz w:val="24"/>
                      <w:szCs w:val="24"/>
                    </w:rPr>
                    <w:t>,00</w:t>
                  </w:r>
                </w:p>
              </w:tc>
              <w:tc>
                <w:tcPr>
                  <w:tcW w:w="445"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312"/>
                <w:jc w:val="center"/>
              </w:trPr>
              <w:tc>
                <w:tcPr>
                  <w:tcW w:w="1635"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2373"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26 m²-100 m² arası</w:t>
                  </w:r>
                </w:p>
              </w:tc>
              <w:tc>
                <w:tcPr>
                  <w:tcW w:w="95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20</w:t>
                  </w:r>
                </w:p>
              </w:tc>
              <w:tc>
                <w:tcPr>
                  <w:tcW w:w="873"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800</w:t>
                  </w:r>
                </w:p>
              </w:tc>
              <w:tc>
                <w:tcPr>
                  <w:tcW w:w="917"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w:t>
                  </w:r>
                  <w:r>
                    <w:rPr>
                      <w:b/>
                      <w:color w:val="000000"/>
                      <w:sz w:val="24"/>
                      <w:szCs w:val="24"/>
                    </w:rPr>
                    <w:t>800</w:t>
                  </w:r>
                  <w:r w:rsidRPr="003804BD">
                    <w:rPr>
                      <w:b/>
                      <w:color w:val="000000"/>
                      <w:sz w:val="24"/>
                      <w:szCs w:val="24"/>
                    </w:rPr>
                    <w:t>,00</w:t>
                  </w:r>
                </w:p>
              </w:tc>
              <w:tc>
                <w:tcPr>
                  <w:tcW w:w="814"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Pr>
                      <w:b/>
                      <w:color w:val="000000"/>
                      <w:sz w:val="24"/>
                      <w:szCs w:val="24"/>
                    </w:rPr>
                    <w:t>800</w:t>
                  </w:r>
                  <w:r w:rsidRPr="003804BD">
                    <w:rPr>
                      <w:b/>
                      <w:color w:val="000000"/>
                      <w:sz w:val="24"/>
                      <w:szCs w:val="24"/>
                    </w:rPr>
                    <w:t>,00</w:t>
                  </w:r>
                </w:p>
              </w:tc>
              <w:tc>
                <w:tcPr>
                  <w:tcW w:w="834"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Pr>
                      <w:b/>
                      <w:color w:val="000000"/>
                      <w:sz w:val="24"/>
                      <w:szCs w:val="24"/>
                    </w:rPr>
                    <w:t>800</w:t>
                  </w:r>
                  <w:r w:rsidRPr="003804BD">
                    <w:rPr>
                      <w:b/>
                      <w:color w:val="000000"/>
                      <w:sz w:val="24"/>
                      <w:szCs w:val="24"/>
                    </w:rPr>
                    <w:t>,00</w:t>
                  </w:r>
                </w:p>
              </w:tc>
              <w:tc>
                <w:tcPr>
                  <w:tcW w:w="445"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189"/>
                <w:jc w:val="center"/>
              </w:trPr>
              <w:tc>
                <w:tcPr>
                  <w:tcW w:w="1635"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2373"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101 m²-250 m² arası</w:t>
                  </w:r>
                </w:p>
              </w:tc>
              <w:tc>
                <w:tcPr>
                  <w:tcW w:w="95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20</w:t>
                  </w:r>
                </w:p>
              </w:tc>
              <w:tc>
                <w:tcPr>
                  <w:tcW w:w="873"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800</w:t>
                  </w:r>
                </w:p>
              </w:tc>
              <w:tc>
                <w:tcPr>
                  <w:tcW w:w="917"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800,00</w:t>
                  </w:r>
                </w:p>
              </w:tc>
              <w:tc>
                <w:tcPr>
                  <w:tcW w:w="814"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800,00</w:t>
                  </w:r>
                </w:p>
              </w:tc>
              <w:tc>
                <w:tcPr>
                  <w:tcW w:w="834"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800,00</w:t>
                  </w:r>
                </w:p>
              </w:tc>
              <w:tc>
                <w:tcPr>
                  <w:tcW w:w="445"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62"/>
                <w:jc w:val="center"/>
              </w:trPr>
              <w:tc>
                <w:tcPr>
                  <w:tcW w:w="1635"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2373"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251 m²-500 m² arası</w:t>
                  </w:r>
                </w:p>
              </w:tc>
              <w:tc>
                <w:tcPr>
                  <w:tcW w:w="95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20</w:t>
                  </w:r>
                </w:p>
              </w:tc>
              <w:tc>
                <w:tcPr>
                  <w:tcW w:w="873"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800</w:t>
                  </w:r>
                </w:p>
              </w:tc>
              <w:tc>
                <w:tcPr>
                  <w:tcW w:w="917"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800,00</w:t>
                  </w:r>
                </w:p>
              </w:tc>
              <w:tc>
                <w:tcPr>
                  <w:tcW w:w="814"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800,00</w:t>
                  </w:r>
                </w:p>
              </w:tc>
              <w:tc>
                <w:tcPr>
                  <w:tcW w:w="834"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800,00</w:t>
                  </w:r>
                </w:p>
              </w:tc>
              <w:tc>
                <w:tcPr>
                  <w:tcW w:w="445"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131"/>
                <w:jc w:val="center"/>
              </w:trPr>
              <w:tc>
                <w:tcPr>
                  <w:tcW w:w="1635"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2373"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501 m²’den yukarı</w:t>
                  </w:r>
                </w:p>
              </w:tc>
              <w:tc>
                <w:tcPr>
                  <w:tcW w:w="95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20</w:t>
                  </w:r>
                </w:p>
              </w:tc>
              <w:tc>
                <w:tcPr>
                  <w:tcW w:w="873"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800</w:t>
                  </w:r>
                </w:p>
              </w:tc>
              <w:tc>
                <w:tcPr>
                  <w:tcW w:w="917"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800,00</w:t>
                  </w:r>
                </w:p>
              </w:tc>
              <w:tc>
                <w:tcPr>
                  <w:tcW w:w="814"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800,00</w:t>
                  </w:r>
                </w:p>
              </w:tc>
              <w:tc>
                <w:tcPr>
                  <w:tcW w:w="834"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800,00</w:t>
                  </w:r>
                </w:p>
              </w:tc>
              <w:tc>
                <w:tcPr>
                  <w:tcW w:w="445"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bl>
          <w:p w:rsidR="003D4D8E" w:rsidRPr="003804BD" w:rsidRDefault="003D4D8E" w:rsidP="00ED58D9">
            <w:pPr>
              <w:jc w:val="both"/>
              <w:rPr>
                <w:color w:val="000000"/>
                <w:sz w:val="24"/>
                <w:szCs w:val="24"/>
              </w:rPr>
            </w:pPr>
            <w:r w:rsidRPr="003804BD">
              <w:rPr>
                <w:b/>
                <w:bCs/>
                <w:color w:val="000000"/>
                <w:sz w:val="24"/>
                <w:szCs w:val="24"/>
              </w:rPr>
              <w:t> </w:t>
            </w:r>
          </w:p>
          <w:p w:rsidR="003D4D8E" w:rsidRPr="003804BD" w:rsidRDefault="003D4D8E" w:rsidP="00ED58D9">
            <w:pPr>
              <w:jc w:val="both"/>
              <w:rPr>
                <w:b/>
                <w:bCs/>
                <w:color w:val="000000"/>
                <w:sz w:val="24"/>
                <w:szCs w:val="24"/>
              </w:rPr>
            </w:pPr>
            <w:r w:rsidRPr="003804BD">
              <w:rPr>
                <w:b/>
                <w:bCs/>
                <w:color w:val="000000"/>
                <w:sz w:val="24"/>
                <w:szCs w:val="24"/>
              </w:rPr>
              <w:t> </w:t>
            </w:r>
          </w:p>
          <w:p w:rsidR="003D4D8E" w:rsidRPr="003804BD" w:rsidRDefault="003D4D8E" w:rsidP="00ED58D9">
            <w:pPr>
              <w:jc w:val="both"/>
              <w:rPr>
                <w:b/>
                <w:bCs/>
                <w:color w:val="000000"/>
                <w:sz w:val="24"/>
                <w:szCs w:val="24"/>
              </w:rPr>
            </w:pPr>
          </w:p>
          <w:p w:rsidR="003D4D8E" w:rsidRPr="003804BD" w:rsidRDefault="003D4D8E" w:rsidP="00ED58D9">
            <w:pPr>
              <w:jc w:val="both"/>
              <w:rPr>
                <w:color w:val="000000"/>
                <w:sz w:val="24"/>
                <w:szCs w:val="24"/>
              </w:rPr>
            </w:pPr>
          </w:p>
          <w:p w:rsidR="003D4D8E" w:rsidRPr="003804BD" w:rsidRDefault="003D4D8E" w:rsidP="00ED58D9">
            <w:pPr>
              <w:jc w:val="both"/>
              <w:rPr>
                <w:color w:val="000000"/>
                <w:sz w:val="24"/>
                <w:szCs w:val="24"/>
              </w:rPr>
            </w:pPr>
            <w:r w:rsidRPr="003804BD">
              <w:rPr>
                <w:b/>
                <w:bCs/>
                <w:color w:val="000000"/>
                <w:sz w:val="24"/>
                <w:szCs w:val="24"/>
              </w:rPr>
              <w:t>5) İŞYERİ AÇMA İZNİ HARCI</w:t>
            </w:r>
          </w:p>
          <w:p w:rsidR="003D4D8E" w:rsidRPr="003804BD" w:rsidRDefault="003D4D8E" w:rsidP="00ED58D9">
            <w:pPr>
              <w:jc w:val="both"/>
              <w:rPr>
                <w:color w:val="000000"/>
                <w:sz w:val="24"/>
                <w:szCs w:val="24"/>
              </w:rPr>
            </w:pPr>
            <w:r w:rsidRPr="003804BD">
              <w:rPr>
                <w:color w:val="000000"/>
                <w:sz w:val="24"/>
                <w:szCs w:val="24"/>
              </w:rPr>
              <w:t> </w:t>
            </w:r>
          </w:p>
          <w:tbl>
            <w:tblPr>
              <w:tblW w:w="8678" w:type="dxa"/>
              <w:jc w:val="center"/>
              <w:tblLayout w:type="fixed"/>
              <w:tblCellMar>
                <w:left w:w="0" w:type="dxa"/>
                <w:right w:w="0" w:type="dxa"/>
              </w:tblCellMar>
              <w:tblLook w:val="04A0"/>
            </w:tblPr>
            <w:tblGrid>
              <w:gridCol w:w="1118"/>
              <w:gridCol w:w="2852"/>
              <w:gridCol w:w="1176"/>
              <w:gridCol w:w="1177"/>
              <w:gridCol w:w="589"/>
              <w:gridCol w:w="441"/>
              <w:gridCol w:w="589"/>
              <w:gridCol w:w="736"/>
            </w:tblGrid>
            <w:tr w:rsidR="003D4D8E" w:rsidRPr="003804BD" w:rsidTr="00ED58D9">
              <w:trPr>
                <w:trHeight w:val="21"/>
                <w:jc w:val="center"/>
              </w:trPr>
              <w:tc>
                <w:tcPr>
                  <w:tcW w:w="3971" w:type="dxa"/>
                  <w:gridSpan w:val="2"/>
                  <w:vMerge w:val="restart"/>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İşyerinin Türü ve Alanı</w:t>
                  </w:r>
                </w:p>
              </w:tc>
              <w:tc>
                <w:tcPr>
                  <w:tcW w:w="2353" w:type="dxa"/>
                  <w:gridSpan w:val="2"/>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Kanuni Tarife</w:t>
                  </w:r>
                </w:p>
              </w:tc>
              <w:tc>
                <w:tcPr>
                  <w:tcW w:w="2354" w:type="dxa"/>
                  <w:gridSpan w:val="4"/>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Grup/Harcın Tutarı (TL)</w:t>
                  </w:r>
                </w:p>
              </w:tc>
            </w:tr>
            <w:tr w:rsidR="003D4D8E" w:rsidRPr="003804BD" w:rsidTr="00ED58D9">
              <w:trPr>
                <w:trHeight w:val="21"/>
                <w:jc w:val="center"/>
              </w:trPr>
              <w:tc>
                <w:tcPr>
                  <w:tcW w:w="3970" w:type="dxa"/>
                  <w:gridSpan w:val="2"/>
                  <w:vMerge/>
                  <w:tcBorders>
                    <w:top w:val="single" w:sz="8" w:space="0" w:color="auto"/>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117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En Az (TL)</w:t>
                  </w:r>
                </w:p>
              </w:tc>
              <w:tc>
                <w:tcPr>
                  <w:tcW w:w="117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En Çok (TL)</w:t>
                  </w:r>
                </w:p>
              </w:tc>
              <w:tc>
                <w:tcPr>
                  <w:tcW w:w="589"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1</w:t>
                  </w:r>
                </w:p>
              </w:tc>
              <w:tc>
                <w:tcPr>
                  <w:tcW w:w="44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2</w:t>
                  </w:r>
                </w:p>
              </w:tc>
              <w:tc>
                <w:tcPr>
                  <w:tcW w:w="589"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3</w:t>
                  </w:r>
                </w:p>
              </w:tc>
              <w:tc>
                <w:tcPr>
                  <w:tcW w:w="73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b/>
                      <w:bCs/>
                      <w:color w:val="000000"/>
                      <w:sz w:val="24"/>
                      <w:szCs w:val="24"/>
                    </w:rPr>
                    <w:t>4</w:t>
                  </w:r>
                </w:p>
              </w:tc>
            </w:tr>
            <w:tr w:rsidR="003D4D8E" w:rsidRPr="003804BD" w:rsidTr="00ED58D9">
              <w:trPr>
                <w:trHeight w:val="21"/>
                <w:jc w:val="center"/>
              </w:trPr>
              <w:tc>
                <w:tcPr>
                  <w:tcW w:w="1119" w:type="dxa"/>
                  <w:vMerge w:val="restart"/>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Her tür işyeri için beher m</w:t>
                  </w:r>
                  <w:r w:rsidRPr="003804BD">
                    <w:rPr>
                      <w:color w:val="000000"/>
                      <w:sz w:val="24"/>
                      <w:szCs w:val="24"/>
                      <w:vertAlign w:val="superscript"/>
                    </w:rPr>
                    <w:t>2</w:t>
                  </w:r>
                  <w:r w:rsidRPr="003804BD">
                    <w:rPr>
                      <w:color w:val="000000"/>
                      <w:sz w:val="24"/>
                      <w:szCs w:val="24"/>
                    </w:rPr>
                    <w:t>sinden</w:t>
                  </w:r>
                </w:p>
              </w:tc>
              <w:tc>
                <w:tcPr>
                  <w:tcW w:w="2852"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25 m²’ye kadar</w:t>
                  </w:r>
                </w:p>
              </w:tc>
              <w:tc>
                <w:tcPr>
                  <w:tcW w:w="1176"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0,10</w:t>
                  </w:r>
                </w:p>
              </w:tc>
              <w:tc>
                <w:tcPr>
                  <w:tcW w:w="1176"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w:t>
                  </w:r>
                </w:p>
              </w:tc>
              <w:tc>
                <w:tcPr>
                  <w:tcW w:w="589"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w:t>
                  </w:r>
                </w:p>
              </w:tc>
              <w:tc>
                <w:tcPr>
                  <w:tcW w:w="44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w:t>
                  </w:r>
                </w:p>
              </w:tc>
              <w:tc>
                <w:tcPr>
                  <w:tcW w:w="589"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w:t>
                  </w:r>
                </w:p>
              </w:tc>
              <w:tc>
                <w:tcPr>
                  <w:tcW w:w="73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21"/>
                <w:jc w:val="center"/>
              </w:trPr>
              <w:tc>
                <w:tcPr>
                  <w:tcW w:w="1119"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2852"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26 m²-100 m²  arası</w:t>
                  </w:r>
                </w:p>
              </w:tc>
              <w:tc>
                <w:tcPr>
                  <w:tcW w:w="1176"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0,10</w:t>
                  </w:r>
                </w:p>
              </w:tc>
              <w:tc>
                <w:tcPr>
                  <w:tcW w:w="1176"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w:t>
                  </w:r>
                </w:p>
              </w:tc>
              <w:tc>
                <w:tcPr>
                  <w:tcW w:w="589"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w:t>
                  </w:r>
                </w:p>
              </w:tc>
              <w:tc>
                <w:tcPr>
                  <w:tcW w:w="44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w:t>
                  </w:r>
                </w:p>
              </w:tc>
              <w:tc>
                <w:tcPr>
                  <w:tcW w:w="589"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w:t>
                  </w:r>
                </w:p>
              </w:tc>
              <w:tc>
                <w:tcPr>
                  <w:tcW w:w="73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21"/>
                <w:jc w:val="center"/>
              </w:trPr>
              <w:tc>
                <w:tcPr>
                  <w:tcW w:w="1119"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2852"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101 m²-250 m² arası</w:t>
                  </w:r>
                </w:p>
              </w:tc>
              <w:tc>
                <w:tcPr>
                  <w:tcW w:w="1176"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0,10</w:t>
                  </w:r>
                </w:p>
              </w:tc>
              <w:tc>
                <w:tcPr>
                  <w:tcW w:w="1176"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w:t>
                  </w:r>
                </w:p>
              </w:tc>
              <w:tc>
                <w:tcPr>
                  <w:tcW w:w="589"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w:t>
                  </w:r>
                </w:p>
              </w:tc>
              <w:tc>
                <w:tcPr>
                  <w:tcW w:w="44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w:t>
                  </w:r>
                </w:p>
              </w:tc>
              <w:tc>
                <w:tcPr>
                  <w:tcW w:w="589"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w:t>
                  </w:r>
                </w:p>
              </w:tc>
              <w:tc>
                <w:tcPr>
                  <w:tcW w:w="73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21"/>
                <w:jc w:val="center"/>
              </w:trPr>
              <w:tc>
                <w:tcPr>
                  <w:tcW w:w="1119"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2852"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251 m²-500 m² arası</w:t>
                  </w:r>
                </w:p>
              </w:tc>
              <w:tc>
                <w:tcPr>
                  <w:tcW w:w="1176"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0,10</w:t>
                  </w:r>
                </w:p>
              </w:tc>
              <w:tc>
                <w:tcPr>
                  <w:tcW w:w="1176"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w:t>
                  </w:r>
                </w:p>
              </w:tc>
              <w:tc>
                <w:tcPr>
                  <w:tcW w:w="589"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w:t>
                  </w:r>
                </w:p>
              </w:tc>
              <w:tc>
                <w:tcPr>
                  <w:tcW w:w="44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w:t>
                  </w:r>
                </w:p>
              </w:tc>
              <w:tc>
                <w:tcPr>
                  <w:tcW w:w="589"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w:t>
                  </w:r>
                </w:p>
              </w:tc>
              <w:tc>
                <w:tcPr>
                  <w:tcW w:w="73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r w:rsidR="003D4D8E" w:rsidRPr="003804BD" w:rsidTr="00ED58D9">
              <w:trPr>
                <w:trHeight w:val="21"/>
                <w:jc w:val="center"/>
              </w:trPr>
              <w:tc>
                <w:tcPr>
                  <w:tcW w:w="1119" w:type="dxa"/>
                  <w:vMerge/>
                  <w:tcBorders>
                    <w:top w:val="nil"/>
                    <w:left w:val="single" w:sz="8" w:space="0" w:color="auto"/>
                    <w:bottom w:val="single" w:sz="8" w:space="0" w:color="auto"/>
                    <w:right w:val="single" w:sz="8" w:space="0" w:color="auto"/>
                  </w:tcBorders>
                  <w:vAlign w:val="center"/>
                  <w:hideMark/>
                </w:tcPr>
                <w:p w:rsidR="003D4D8E" w:rsidRPr="003804BD" w:rsidRDefault="003D4D8E" w:rsidP="00ED58D9">
                  <w:pPr>
                    <w:framePr w:hSpace="141" w:wrap="around" w:vAnchor="text" w:hAnchor="margin" w:y="1"/>
                    <w:suppressOverlap/>
                    <w:rPr>
                      <w:color w:val="000000"/>
                      <w:sz w:val="24"/>
                      <w:szCs w:val="24"/>
                    </w:rPr>
                  </w:pPr>
                </w:p>
              </w:tc>
              <w:tc>
                <w:tcPr>
                  <w:tcW w:w="2852"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501 m²’den yukarı</w:t>
                  </w:r>
                </w:p>
              </w:tc>
              <w:tc>
                <w:tcPr>
                  <w:tcW w:w="1176"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0,10</w:t>
                  </w:r>
                </w:p>
              </w:tc>
              <w:tc>
                <w:tcPr>
                  <w:tcW w:w="1176"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jc w:val="center"/>
                    <w:rPr>
                      <w:color w:val="000000"/>
                      <w:sz w:val="24"/>
                      <w:szCs w:val="24"/>
                    </w:rPr>
                  </w:pPr>
                  <w:r w:rsidRPr="003804BD">
                    <w:rPr>
                      <w:color w:val="000000"/>
                      <w:sz w:val="24"/>
                      <w:szCs w:val="24"/>
                    </w:rPr>
                    <w:t>1</w:t>
                  </w:r>
                </w:p>
              </w:tc>
              <w:tc>
                <w:tcPr>
                  <w:tcW w:w="589"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w:t>
                  </w:r>
                </w:p>
              </w:tc>
              <w:tc>
                <w:tcPr>
                  <w:tcW w:w="44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w:t>
                  </w:r>
                </w:p>
              </w:tc>
              <w:tc>
                <w:tcPr>
                  <w:tcW w:w="589"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b/>
                      <w:color w:val="000000"/>
                      <w:sz w:val="24"/>
                      <w:szCs w:val="24"/>
                    </w:rPr>
                  </w:pPr>
                  <w:r w:rsidRPr="003804BD">
                    <w:rPr>
                      <w:b/>
                      <w:color w:val="000000"/>
                      <w:sz w:val="24"/>
                      <w:szCs w:val="24"/>
                    </w:rPr>
                    <w:t> 1</w:t>
                  </w:r>
                </w:p>
              </w:tc>
              <w:tc>
                <w:tcPr>
                  <w:tcW w:w="73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3D4D8E" w:rsidRPr="003804BD" w:rsidRDefault="003D4D8E" w:rsidP="00ED58D9">
                  <w:pPr>
                    <w:framePr w:hSpace="141" w:wrap="around" w:vAnchor="text" w:hAnchor="margin" w:y="1"/>
                    <w:suppressOverlap/>
                    <w:rPr>
                      <w:color w:val="000000"/>
                      <w:sz w:val="24"/>
                      <w:szCs w:val="24"/>
                    </w:rPr>
                  </w:pPr>
                  <w:r w:rsidRPr="003804BD">
                    <w:rPr>
                      <w:color w:val="000000"/>
                      <w:sz w:val="24"/>
                      <w:szCs w:val="24"/>
                    </w:rPr>
                    <w:t> </w:t>
                  </w:r>
                </w:p>
              </w:tc>
            </w:tr>
          </w:tbl>
          <w:p w:rsidR="003D4D8E" w:rsidRPr="003804BD" w:rsidRDefault="003D4D8E" w:rsidP="00ED58D9">
            <w:pPr>
              <w:rPr>
                <w:color w:val="000000"/>
                <w:sz w:val="24"/>
                <w:szCs w:val="24"/>
              </w:rPr>
            </w:pPr>
            <w:r w:rsidRPr="003804BD">
              <w:rPr>
                <w:color w:val="000000"/>
                <w:sz w:val="24"/>
                <w:szCs w:val="24"/>
              </w:rPr>
              <w:t> </w:t>
            </w:r>
          </w:p>
        </w:tc>
      </w:tr>
    </w:tbl>
    <w:p w:rsidR="003D4D8E" w:rsidRPr="00EE34E4" w:rsidRDefault="003D4D8E" w:rsidP="003D4D8E">
      <w:pPr>
        <w:shd w:val="clear" w:color="auto" w:fill="FFFFFF"/>
        <w:rPr>
          <w:b/>
          <w:sz w:val="24"/>
          <w:u w:val="single"/>
        </w:rPr>
      </w:pPr>
      <w:r w:rsidRPr="00EE34E4">
        <w:rPr>
          <w:b/>
          <w:sz w:val="24"/>
          <w:u w:val="single"/>
        </w:rPr>
        <w:lastRenderedPageBreak/>
        <w:t>B-YAPILAN HİZMET KARŞILIĞI ALINAN ÜCRET TARİFESİ</w:t>
      </w:r>
      <w:r>
        <w:rPr>
          <w:b/>
          <w:sz w:val="24"/>
          <w:u w:val="single"/>
        </w:rPr>
        <w:t>NİN</w:t>
      </w:r>
      <w:r w:rsidRPr="00EE34E4">
        <w:rPr>
          <w:b/>
          <w:sz w:val="24"/>
          <w:u w:val="single"/>
        </w:rPr>
        <w:t xml:space="preserve"> </w:t>
      </w:r>
    </w:p>
    <w:tbl>
      <w:tblPr>
        <w:tblpPr w:leftFromText="141" w:rightFromText="141" w:vertAnchor="text" w:tblpY="1"/>
        <w:tblOverlap w:val="never"/>
        <w:tblW w:w="0" w:type="auto"/>
        <w:tblLook w:val="04A0"/>
      </w:tblPr>
      <w:tblGrid>
        <w:gridCol w:w="6771"/>
        <w:gridCol w:w="1950"/>
      </w:tblGrid>
      <w:tr w:rsidR="003D4D8E" w:rsidRPr="00EE34E4" w:rsidTr="00ED58D9">
        <w:trPr>
          <w:gridAfter w:val="1"/>
          <w:wAfter w:w="1950" w:type="dxa"/>
          <w:trHeight w:val="143"/>
        </w:trPr>
        <w:tc>
          <w:tcPr>
            <w:tcW w:w="6771" w:type="dxa"/>
          </w:tcPr>
          <w:p w:rsidR="003D4D8E" w:rsidRPr="00EE34E4" w:rsidRDefault="003D4D8E" w:rsidP="00ED58D9">
            <w:pPr>
              <w:shd w:val="clear" w:color="auto" w:fill="FFFFFF"/>
              <w:rPr>
                <w:rFonts w:eastAsia="Calibri"/>
                <w:b/>
                <w:sz w:val="24"/>
                <w:szCs w:val="24"/>
              </w:rPr>
            </w:pPr>
            <w:r w:rsidRPr="00EE34E4">
              <w:rPr>
                <w:rFonts w:eastAsia="Calibri"/>
                <w:b/>
                <w:sz w:val="24"/>
                <w:szCs w:val="24"/>
              </w:rPr>
              <w:t xml:space="preserve">Yapılan Hizmet Türü: </w:t>
            </w:r>
          </w:p>
        </w:tc>
      </w:tr>
      <w:tr w:rsidR="003D4D8E" w:rsidRPr="00EE34E4" w:rsidTr="00ED58D9">
        <w:trPr>
          <w:trHeight w:val="143"/>
        </w:trPr>
        <w:tc>
          <w:tcPr>
            <w:tcW w:w="6771" w:type="dxa"/>
          </w:tcPr>
          <w:p w:rsidR="003D4D8E" w:rsidRPr="00EE34E4" w:rsidRDefault="003D4D8E" w:rsidP="00ED58D9">
            <w:pPr>
              <w:shd w:val="clear" w:color="auto" w:fill="FFFFFF"/>
              <w:rPr>
                <w:rFonts w:eastAsia="Calibri"/>
                <w:sz w:val="24"/>
                <w:szCs w:val="24"/>
              </w:rPr>
            </w:pPr>
            <w:r w:rsidRPr="00EE34E4">
              <w:rPr>
                <w:rFonts w:eastAsia="Calibri"/>
                <w:sz w:val="24"/>
                <w:szCs w:val="24"/>
              </w:rPr>
              <w:t>1-İMAR DURUMU ÜCRETİ</w:t>
            </w:r>
          </w:p>
          <w:p w:rsidR="003D4D8E" w:rsidRPr="00EE34E4" w:rsidRDefault="003D4D8E" w:rsidP="00ED58D9">
            <w:pPr>
              <w:shd w:val="clear" w:color="auto" w:fill="FFFFFF"/>
              <w:rPr>
                <w:rFonts w:eastAsia="Calibri"/>
                <w:sz w:val="24"/>
                <w:szCs w:val="24"/>
              </w:rPr>
            </w:pPr>
            <w:proofErr w:type="gramStart"/>
            <w:r w:rsidRPr="00EE34E4">
              <w:rPr>
                <w:rFonts w:eastAsia="Calibri"/>
                <w:sz w:val="24"/>
                <w:szCs w:val="24"/>
              </w:rPr>
              <w:t>RESMİ  MAKAM</w:t>
            </w:r>
            <w:proofErr w:type="gramEnd"/>
            <w:r w:rsidRPr="00EE34E4">
              <w:rPr>
                <w:rFonts w:eastAsia="Calibri"/>
                <w:sz w:val="24"/>
                <w:szCs w:val="24"/>
              </w:rPr>
              <w:t xml:space="preserve"> VE ŞAHISLARA BİLGİ İÇİN YAZILI OLARAK VERİLEN İMAR DURUMLARINDAN ÜCRET ALINMAZ.</w:t>
            </w:r>
          </w:p>
        </w:tc>
        <w:tc>
          <w:tcPr>
            <w:tcW w:w="1950" w:type="dxa"/>
          </w:tcPr>
          <w:p w:rsidR="003D4D8E" w:rsidRPr="00EE34E4" w:rsidRDefault="003D4D8E" w:rsidP="00ED58D9">
            <w:pPr>
              <w:shd w:val="clear" w:color="auto" w:fill="FFFFFF"/>
              <w:jc w:val="right"/>
              <w:rPr>
                <w:rFonts w:eastAsia="Calibri"/>
                <w:sz w:val="24"/>
                <w:szCs w:val="24"/>
              </w:rPr>
            </w:pPr>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KONUT PARSELLERİ İÇİN</w:t>
            </w:r>
          </w:p>
        </w:tc>
        <w:tc>
          <w:tcPr>
            <w:tcW w:w="1950" w:type="dxa"/>
          </w:tcPr>
          <w:p w:rsidR="003D4D8E" w:rsidRPr="00EE34E4" w:rsidRDefault="003D4D8E" w:rsidP="00ED58D9">
            <w:pPr>
              <w:shd w:val="clear" w:color="auto" w:fill="FFFFFF"/>
              <w:jc w:val="right"/>
              <w:rPr>
                <w:rFonts w:eastAsia="Calibri"/>
                <w:sz w:val="24"/>
                <w:szCs w:val="24"/>
              </w:rPr>
            </w:pPr>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Pr>
                <w:rFonts w:eastAsia="Calibri"/>
                <w:sz w:val="24"/>
                <w:szCs w:val="24"/>
              </w:rPr>
              <w:t>1.1-</w:t>
            </w:r>
            <w:r w:rsidRPr="00EE34E4">
              <w:rPr>
                <w:rFonts w:eastAsia="Calibri"/>
                <w:sz w:val="24"/>
                <w:szCs w:val="24"/>
              </w:rPr>
              <w:t>0-400 m</w:t>
            </w:r>
            <w:r w:rsidRPr="00EE34E4">
              <w:rPr>
                <w:rFonts w:eastAsia="Calibri"/>
                <w:sz w:val="24"/>
                <w:szCs w:val="24"/>
                <w:vertAlign w:val="superscript"/>
              </w:rPr>
              <w:t xml:space="preserve">2 </w:t>
            </w:r>
            <w:r w:rsidRPr="00EE34E4">
              <w:rPr>
                <w:rFonts w:eastAsia="Calibri"/>
                <w:sz w:val="24"/>
                <w:szCs w:val="24"/>
              </w:rPr>
              <w:t xml:space="preserve">ye kadar parsellerde </w:t>
            </w:r>
            <w:proofErr w:type="gramStart"/>
            <w:r w:rsidRPr="00EE34E4">
              <w:rPr>
                <w:rFonts w:eastAsia="Calibri"/>
                <w:sz w:val="24"/>
                <w:szCs w:val="24"/>
              </w:rPr>
              <w:t>………………</w:t>
            </w:r>
            <w:proofErr w:type="gramEnd"/>
          </w:p>
          <w:p w:rsidR="003D4D8E" w:rsidRPr="00EE34E4" w:rsidRDefault="003D4D8E" w:rsidP="00ED58D9">
            <w:pPr>
              <w:shd w:val="clear" w:color="auto" w:fill="FFFFFF"/>
              <w:ind w:left="426"/>
              <w:rPr>
                <w:rFonts w:eastAsia="Calibri"/>
                <w:sz w:val="24"/>
                <w:szCs w:val="24"/>
              </w:rPr>
            </w:pPr>
            <w:r>
              <w:rPr>
                <w:rFonts w:eastAsia="Calibri"/>
                <w:sz w:val="24"/>
                <w:szCs w:val="24"/>
              </w:rPr>
              <w:t>1.2-</w:t>
            </w:r>
            <w:r w:rsidRPr="00EE34E4">
              <w:rPr>
                <w:rFonts w:eastAsia="Calibri"/>
                <w:sz w:val="24"/>
                <w:szCs w:val="24"/>
              </w:rPr>
              <w:t>401m</w:t>
            </w:r>
            <w:r w:rsidRPr="00EE34E4">
              <w:rPr>
                <w:rFonts w:eastAsia="Calibri"/>
                <w:sz w:val="24"/>
                <w:szCs w:val="24"/>
                <w:vertAlign w:val="superscript"/>
              </w:rPr>
              <w:t>2</w:t>
            </w:r>
            <w:r w:rsidRPr="00EE34E4">
              <w:rPr>
                <w:rFonts w:eastAsia="Calibri"/>
                <w:sz w:val="24"/>
                <w:szCs w:val="24"/>
              </w:rPr>
              <w:t xml:space="preserve"> üzeri parsellerde her m² için</w:t>
            </w:r>
            <w:proofErr w:type="gramStart"/>
            <w:r w:rsidRPr="00EE34E4">
              <w:rPr>
                <w:rFonts w:eastAsia="Calibri"/>
                <w:sz w:val="24"/>
                <w:szCs w:val="24"/>
                <w:vertAlign w:val="superscript"/>
              </w:rPr>
              <w:t>……..</w:t>
            </w:r>
            <w:r w:rsidRPr="00EE34E4">
              <w:rPr>
                <w:rFonts w:eastAsia="Calibri"/>
                <w:sz w:val="24"/>
                <w:szCs w:val="24"/>
              </w:rPr>
              <w:t>…………………</w:t>
            </w:r>
            <w:proofErr w:type="gramEnd"/>
            <w:r w:rsidRPr="00EE34E4">
              <w:rPr>
                <w:rFonts w:eastAsia="Calibri"/>
                <w:sz w:val="24"/>
                <w:szCs w:val="24"/>
              </w:rPr>
              <w:t xml:space="preserve"> .                     </w:t>
            </w:r>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5</w:t>
            </w:r>
            <w:r w:rsidRPr="00EE34E4">
              <w:rPr>
                <w:rFonts w:eastAsia="Calibri"/>
                <w:sz w:val="24"/>
                <w:szCs w:val="24"/>
              </w:rPr>
              <w:t>.000,</w:t>
            </w:r>
            <w:proofErr w:type="gramStart"/>
            <w:r w:rsidRPr="00EE34E4">
              <w:rPr>
                <w:rFonts w:eastAsia="Calibri"/>
                <w:sz w:val="24"/>
                <w:szCs w:val="24"/>
              </w:rPr>
              <w:t>00  TL</w:t>
            </w:r>
            <w:proofErr w:type="gramEnd"/>
          </w:p>
          <w:p w:rsidR="003D4D8E" w:rsidRPr="00EE34E4" w:rsidRDefault="003D4D8E" w:rsidP="00ED58D9">
            <w:pPr>
              <w:shd w:val="clear" w:color="auto" w:fill="FFFFFF"/>
              <w:jc w:val="right"/>
              <w:rPr>
                <w:rFonts w:eastAsia="Calibri"/>
                <w:sz w:val="24"/>
                <w:szCs w:val="24"/>
              </w:rPr>
            </w:pPr>
            <w:r w:rsidRPr="00EE34E4">
              <w:rPr>
                <w:rFonts w:eastAsia="Calibri"/>
                <w:sz w:val="24"/>
                <w:szCs w:val="24"/>
              </w:rPr>
              <w:t>1</w:t>
            </w:r>
            <w:r>
              <w:rPr>
                <w:rFonts w:eastAsia="Calibri"/>
                <w:sz w:val="24"/>
                <w:szCs w:val="24"/>
              </w:rPr>
              <w:t>6</w:t>
            </w:r>
            <w:r w:rsidRPr="00EE34E4">
              <w:rPr>
                <w:rFonts w:eastAsia="Calibri"/>
                <w:sz w:val="24"/>
                <w:szCs w:val="24"/>
              </w:rPr>
              <w:t>,</w:t>
            </w:r>
            <w:proofErr w:type="gramStart"/>
            <w:r w:rsidRPr="00EE34E4">
              <w:rPr>
                <w:rFonts w:eastAsia="Calibri"/>
                <w:sz w:val="24"/>
                <w:szCs w:val="24"/>
              </w:rPr>
              <w:t>00  TL</w:t>
            </w:r>
            <w:proofErr w:type="gramEnd"/>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Pr>
                <w:rFonts w:eastAsia="Calibri"/>
                <w:sz w:val="24"/>
                <w:szCs w:val="24"/>
              </w:rPr>
              <w:t xml:space="preserve"> </w:t>
            </w:r>
            <w:r w:rsidRPr="00EE34E4">
              <w:rPr>
                <w:rFonts w:eastAsia="Calibri"/>
                <w:sz w:val="24"/>
                <w:szCs w:val="24"/>
              </w:rPr>
              <w:t>KONUT HARİCİ PARSELLER İÇİN</w:t>
            </w:r>
          </w:p>
          <w:p w:rsidR="003D4D8E" w:rsidRPr="00EE34E4" w:rsidRDefault="003D4D8E" w:rsidP="00ED58D9">
            <w:pPr>
              <w:shd w:val="clear" w:color="auto" w:fill="FFFFFF"/>
              <w:ind w:left="426"/>
              <w:rPr>
                <w:rFonts w:eastAsia="Calibri"/>
                <w:sz w:val="24"/>
                <w:szCs w:val="24"/>
              </w:rPr>
            </w:pPr>
            <w:r>
              <w:rPr>
                <w:rFonts w:eastAsia="Calibri"/>
                <w:sz w:val="24"/>
                <w:szCs w:val="24"/>
              </w:rPr>
              <w:t>1.3-</w:t>
            </w:r>
            <w:r w:rsidRPr="00EE34E4">
              <w:rPr>
                <w:rFonts w:eastAsia="Calibri"/>
                <w:sz w:val="24"/>
                <w:szCs w:val="24"/>
              </w:rPr>
              <w:t>0-400 m</w:t>
            </w:r>
            <w:r w:rsidRPr="00EE34E4">
              <w:rPr>
                <w:rFonts w:eastAsia="Calibri"/>
                <w:sz w:val="24"/>
                <w:szCs w:val="24"/>
                <w:vertAlign w:val="superscript"/>
              </w:rPr>
              <w:t xml:space="preserve">2 </w:t>
            </w:r>
            <w:r w:rsidRPr="00EE34E4">
              <w:rPr>
                <w:rFonts w:eastAsia="Calibri"/>
                <w:sz w:val="24"/>
                <w:szCs w:val="24"/>
              </w:rPr>
              <w:t xml:space="preserve">ye kadar parsellerde </w:t>
            </w:r>
            <w:proofErr w:type="gramStart"/>
            <w:r w:rsidRPr="00EE34E4">
              <w:rPr>
                <w:rFonts w:eastAsia="Calibri"/>
                <w:sz w:val="24"/>
                <w:szCs w:val="24"/>
              </w:rPr>
              <w:t>………………</w:t>
            </w:r>
            <w:proofErr w:type="gramEnd"/>
            <w:r w:rsidRPr="00EE34E4">
              <w:rPr>
                <w:rFonts w:eastAsia="Calibri"/>
                <w:sz w:val="24"/>
                <w:szCs w:val="24"/>
              </w:rPr>
              <w:t xml:space="preserve">        </w:t>
            </w:r>
          </w:p>
          <w:p w:rsidR="003D4D8E" w:rsidRPr="00EE34E4" w:rsidRDefault="003D4D8E" w:rsidP="00ED58D9">
            <w:pPr>
              <w:shd w:val="clear" w:color="auto" w:fill="FFFFFF"/>
              <w:ind w:left="426"/>
              <w:rPr>
                <w:rFonts w:eastAsia="Calibri"/>
                <w:sz w:val="24"/>
                <w:szCs w:val="24"/>
              </w:rPr>
            </w:pPr>
            <w:r>
              <w:rPr>
                <w:rFonts w:eastAsia="Calibri"/>
                <w:sz w:val="24"/>
                <w:szCs w:val="24"/>
              </w:rPr>
              <w:t>1.4-</w:t>
            </w:r>
            <w:r w:rsidRPr="00EE34E4">
              <w:rPr>
                <w:rFonts w:eastAsia="Calibri"/>
                <w:sz w:val="24"/>
                <w:szCs w:val="24"/>
              </w:rPr>
              <w:t>401m</w:t>
            </w:r>
            <w:r w:rsidRPr="00EE34E4">
              <w:rPr>
                <w:rFonts w:eastAsia="Calibri"/>
                <w:sz w:val="24"/>
                <w:szCs w:val="24"/>
                <w:vertAlign w:val="superscript"/>
              </w:rPr>
              <w:t>2</w:t>
            </w:r>
            <w:r w:rsidRPr="00EE34E4">
              <w:rPr>
                <w:rFonts w:eastAsia="Calibri"/>
                <w:sz w:val="24"/>
                <w:szCs w:val="24"/>
              </w:rPr>
              <w:t xml:space="preserve"> üzeri parsellerde her m² için</w:t>
            </w:r>
            <w:proofErr w:type="gramStart"/>
            <w:r w:rsidRPr="00EE34E4">
              <w:rPr>
                <w:rFonts w:eastAsia="Calibri"/>
                <w:sz w:val="24"/>
                <w:szCs w:val="24"/>
                <w:vertAlign w:val="superscript"/>
              </w:rPr>
              <w:t>……..</w:t>
            </w:r>
            <w:r w:rsidRPr="00EE34E4">
              <w:rPr>
                <w:rFonts w:eastAsia="Calibri"/>
                <w:sz w:val="24"/>
                <w:szCs w:val="24"/>
              </w:rPr>
              <w:t>…………………</w:t>
            </w:r>
            <w:proofErr w:type="gramEnd"/>
          </w:p>
        </w:tc>
        <w:tc>
          <w:tcPr>
            <w:tcW w:w="1950" w:type="dxa"/>
          </w:tcPr>
          <w:p w:rsidR="003D4D8E" w:rsidRPr="00EE34E4" w:rsidRDefault="003D4D8E" w:rsidP="00ED58D9">
            <w:pPr>
              <w:shd w:val="clear" w:color="auto" w:fill="FFFFFF"/>
              <w:jc w:val="center"/>
              <w:rPr>
                <w:rFonts w:eastAsia="Calibri"/>
                <w:sz w:val="24"/>
                <w:szCs w:val="24"/>
              </w:rPr>
            </w:pPr>
          </w:p>
          <w:p w:rsidR="003D4D8E" w:rsidRPr="00EE34E4" w:rsidRDefault="003D4D8E" w:rsidP="00ED58D9">
            <w:pPr>
              <w:shd w:val="clear" w:color="auto" w:fill="FFFFFF"/>
              <w:jc w:val="center"/>
              <w:rPr>
                <w:rFonts w:eastAsia="Calibri"/>
                <w:sz w:val="24"/>
                <w:szCs w:val="24"/>
              </w:rPr>
            </w:pPr>
            <w:r w:rsidRPr="00EE34E4">
              <w:rPr>
                <w:rFonts w:eastAsia="Calibri"/>
                <w:sz w:val="24"/>
                <w:szCs w:val="24"/>
              </w:rPr>
              <w:t xml:space="preserve">      1</w:t>
            </w:r>
            <w:r>
              <w:rPr>
                <w:rFonts w:eastAsia="Calibri"/>
                <w:sz w:val="24"/>
                <w:szCs w:val="24"/>
              </w:rPr>
              <w:t>2</w:t>
            </w:r>
            <w:r w:rsidRPr="00EE34E4">
              <w:rPr>
                <w:rFonts w:eastAsia="Calibri"/>
                <w:sz w:val="24"/>
                <w:szCs w:val="24"/>
              </w:rPr>
              <w:t>.</w:t>
            </w:r>
            <w:r>
              <w:rPr>
                <w:rFonts w:eastAsia="Calibri"/>
                <w:sz w:val="24"/>
                <w:szCs w:val="24"/>
              </w:rPr>
              <w:t>55</w:t>
            </w:r>
            <w:r w:rsidRPr="00EE34E4">
              <w:rPr>
                <w:rFonts w:eastAsia="Calibri"/>
                <w:sz w:val="24"/>
                <w:szCs w:val="24"/>
              </w:rPr>
              <w:t>0,00</w:t>
            </w:r>
            <w:r>
              <w:rPr>
                <w:rFonts w:eastAsia="Calibri"/>
                <w:sz w:val="24"/>
                <w:szCs w:val="24"/>
              </w:rPr>
              <w:t xml:space="preserve"> </w:t>
            </w:r>
            <w:r w:rsidRPr="00EE34E4">
              <w:rPr>
                <w:rFonts w:eastAsia="Calibri"/>
                <w:sz w:val="24"/>
                <w:szCs w:val="24"/>
              </w:rPr>
              <w:t>TL</w:t>
            </w:r>
          </w:p>
          <w:p w:rsidR="003D4D8E" w:rsidRPr="00EE34E4" w:rsidRDefault="003D4D8E" w:rsidP="00ED58D9">
            <w:pPr>
              <w:shd w:val="clear" w:color="auto" w:fill="FFFFFF"/>
              <w:jc w:val="center"/>
              <w:rPr>
                <w:rFonts w:eastAsia="Calibri"/>
                <w:sz w:val="24"/>
                <w:szCs w:val="24"/>
              </w:rPr>
            </w:pPr>
            <w:r>
              <w:rPr>
                <w:rFonts w:eastAsia="Calibri"/>
                <w:sz w:val="24"/>
                <w:szCs w:val="24"/>
              </w:rPr>
              <w:t xml:space="preserve">             </w:t>
            </w:r>
            <w:r w:rsidRPr="00EE34E4">
              <w:rPr>
                <w:rFonts w:eastAsia="Calibri"/>
                <w:sz w:val="24"/>
                <w:szCs w:val="24"/>
              </w:rPr>
              <w:t>2</w:t>
            </w:r>
            <w:r>
              <w:rPr>
                <w:rFonts w:eastAsia="Calibri"/>
                <w:sz w:val="24"/>
                <w:szCs w:val="24"/>
              </w:rPr>
              <w:t>5</w:t>
            </w:r>
            <w:r w:rsidRPr="00EE34E4">
              <w:rPr>
                <w:rFonts w:eastAsia="Calibri"/>
                <w:sz w:val="24"/>
                <w:szCs w:val="24"/>
              </w:rPr>
              <w:t>,00</w:t>
            </w:r>
            <w:r>
              <w:rPr>
                <w:rFonts w:eastAsia="Calibri"/>
                <w:sz w:val="24"/>
                <w:szCs w:val="24"/>
              </w:rPr>
              <w:t xml:space="preserve"> </w:t>
            </w:r>
            <w:r w:rsidRPr="00EE34E4">
              <w:rPr>
                <w:rFonts w:eastAsia="Calibri"/>
                <w:sz w:val="24"/>
                <w:szCs w:val="24"/>
              </w:rPr>
              <w:t>TL</w:t>
            </w:r>
          </w:p>
        </w:tc>
      </w:tr>
      <w:tr w:rsidR="003D4D8E" w:rsidRPr="00EE34E4" w:rsidTr="00ED58D9">
        <w:trPr>
          <w:trHeight w:val="143"/>
        </w:trPr>
        <w:tc>
          <w:tcPr>
            <w:tcW w:w="6771" w:type="dxa"/>
          </w:tcPr>
          <w:p w:rsidR="003D4D8E" w:rsidRDefault="003D4D8E" w:rsidP="00ED58D9">
            <w:pPr>
              <w:shd w:val="clear" w:color="auto" w:fill="FFFFFF"/>
              <w:rPr>
                <w:rFonts w:eastAsia="Calibri"/>
                <w:sz w:val="24"/>
                <w:szCs w:val="24"/>
              </w:rPr>
            </w:pPr>
          </w:p>
          <w:p w:rsidR="003D4D8E" w:rsidRPr="00EE34E4" w:rsidRDefault="003D4D8E" w:rsidP="00ED58D9">
            <w:pPr>
              <w:shd w:val="clear" w:color="auto" w:fill="FFFFFF"/>
              <w:rPr>
                <w:rFonts w:eastAsia="Calibri"/>
                <w:sz w:val="24"/>
                <w:szCs w:val="24"/>
              </w:rPr>
            </w:pPr>
          </w:p>
          <w:p w:rsidR="003D4D8E" w:rsidRPr="00EE34E4" w:rsidRDefault="003D4D8E" w:rsidP="00ED58D9">
            <w:pPr>
              <w:shd w:val="clear" w:color="auto" w:fill="FFFFFF"/>
              <w:rPr>
                <w:rFonts w:eastAsia="Calibri"/>
                <w:sz w:val="24"/>
                <w:szCs w:val="24"/>
              </w:rPr>
            </w:pPr>
            <w:r w:rsidRPr="00EE34E4">
              <w:rPr>
                <w:rFonts w:eastAsia="Calibri"/>
                <w:sz w:val="24"/>
                <w:szCs w:val="24"/>
              </w:rPr>
              <w:lastRenderedPageBreak/>
              <w:t>2-YAPI KONTROL DENETLEME ÜCRETİ</w:t>
            </w:r>
          </w:p>
        </w:tc>
        <w:tc>
          <w:tcPr>
            <w:tcW w:w="1950" w:type="dxa"/>
          </w:tcPr>
          <w:p w:rsidR="003D4D8E" w:rsidRPr="00EE34E4" w:rsidRDefault="003D4D8E" w:rsidP="00ED58D9">
            <w:pPr>
              <w:shd w:val="clear" w:color="auto" w:fill="FFFFFF"/>
              <w:jc w:val="right"/>
              <w:rPr>
                <w:rFonts w:eastAsia="Calibri"/>
                <w:sz w:val="24"/>
                <w:szCs w:val="24"/>
              </w:rPr>
            </w:pPr>
          </w:p>
        </w:tc>
      </w:tr>
      <w:tr w:rsidR="003D4D8E" w:rsidRPr="00EE34E4" w:rsidTr="00ED58D9">
        <w:trPr>
          <w:trHeight w:val="143"/>
        </w:trPr>
        <w:tc>
          <w:tcPr>
            <w:tcW w:w="6771" w:type="dxa"/>
          </w:tcPr>
          <w:p w:rsidR="003D4D8E" w:rsidRPr="00EE34E4" w:rsidRDefault="003D4D8E" w:rsidP="00ED58D9">
            <w:pPr>
              <w:shd w:val="clear" w:color="auto" w:fill="FFFFFF"/>
              <w:rPr>
                <w:rFonts w:eastAsia="Calibri"/>
                <w:sz w:val="24"/>
                <w:szCs w:val="24"/>
              </w:rPr>
            </w:pPr>
          </w:p>
        </w:tc>
        <w:tc>
          <w:tcPr>
            <w:tcW w:w="1950" w:type="dxa"/>
          </w:tcPr>
          <w:p w:rsidR="003D4D8E" w:rsidRPr="00EE34E4" w:rsidRDefault="003D4D8E" w:rsidP="00ED58D9">
            <w:pPr>
              <w:shd w:val="clear" w:color="auto" w:fill="FFFFFF"/>
              <w:jc w:val="right"/>
              <w:rPr>
                <w:rFonts w:eastAsia="Calibri"/>
                <w:sz w:val="24"/>
                <w:szCs w:val="24"/>
              </w:rPr>
            </w:pPr>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2.1-</w:t>
            </w:r>
            <w:proofErr w:type="spellStart"/>
            <w:r w:rsidRPr="00EE34E4">
              <w:rPr>
                <w:rFonts w:eastAsia="Calibri"/>
                <w:sz w:val="24"/>
                <w:szCs w:val="24"/>
              </w:rPr>
              <w:t>Numarataj</w:t>
            </w:r>
            <w:proofErr w:type="spellEnd"/>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1.885</w:t>
            </w:r>
            <w:r w:rsidRPr="00EE34E4">
              <w:rPr>
                <w:rFonts w:eastAsia="Calibri"/>
                <w:sz w:val="24"/>
                <w:szCs w:val="24"/>
              </w:rPr>
              <w:t>,</w:t>
            </w:r>
            <w:proofErr w:type="gramStart"/>
            <w:r>
              <w:rPr>
                <w:rFonts w:eastAsia="Calibri"/>
                <w:sz w:val="24"/>
                <w:szCs w:val="24"/>
              </w:rPr>
              <w:t>00</w:t>
            </w:r>
            <w:r w:rsidRPr="00EE34E4">
              <w:rPr>
                <w:rFonts w:eastAsia="Calibri"/>
                <w:sz w:val="24"/>
                <w:szCs w:val="24"/>
              </w:rPr>
              <w:t xml:space="preserve">  TL</w:t>
            </w:r>
            <w:proofErr w:type="gramEnd"/>
            <w:r w:rsidRPr="00EE34E4">
              <w:rPr>
                <w:rFonts w:eastAsia="Calibri"/>
                <w:sz w:val="24"/>
                <w:szCs w:val="24"/>
              </w:rPr>
              <w:t xml:space="preserve"> </w:t>
            </w:r>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2.2-Temel aplikasyon ücreti m</w:t>
            </w:r>
            <w:r w:rsidRPr="00EE34E4">
              <w:rPr>
                <w:rFonts w:eastAsia="Calibri"/>
                <w:sz w:val="24"/>
                <w:szCs w:val="24"/>
                <w:vertAlign w:val="superscript"/>
              </w:rPr>
              <w:t xml:space="preserve">2 </w:t>
            </w:r>
            <w:r w:rsidRPr="00EE34E4">
              <w:rPr>
                <w:rFonts w:eastAsia="Calibri"/>
                <w:sz w:val="24"/>
                <w:szCs w:val="24"/>
              </w:rPr>
              <w:t>‘si</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25</w:t>
            </w:r>
            <w:r w:rsidRPr="00EE34E4">
              <w:rPr>
                <w:rFonts w:eastAsia="Calibri"/>
                <w:sz w:val="24"/>
                <w:szCs w:val="24"/>
              </w:rPr>
              <w:t>,</w:t>
            </w:r>
            <w:proofErr w:type="gramStart"/>
            <w:r>
              <w:rPr>
                <w:rFonts w:eastAsia="Calibri"/>
                <w:sz w:val="24"/>
                <w:szCs w:val="24"/>
              </w:rPr>
              <w:t>00</w:t>
            </w:r>
            <w:r w:rsidRPr="00EE34E4">
              <w:rPr>
                <w:rFonts w:eastAsia="Calibri"/>
                <w:sz w:val="24"/>
                <w:szCs w:val="24"/>
              </w:rPr>
              <w:t xml:space="preserve">  TL</w:t>
            </w:r>
            <w:proofErr w:type="gramEnd"/>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2.3-Temel üstü vizesi inşaat m</w:t>
            </w:r>
            <w:r w:rsidRPr="00EE34E4">
              <w:rPr>
                <w:rFonts w:eastAsia="Calibri"/>
                <w:sz w:val="24"/>
                <w:szCs w:val="24"/>
                <w:vertAlign w:val="superscript"/>
              </w:rPr>
              <w:t xml:space="preserve">2 </w:t>
            </w:r>
            <w:r w:rsidRPr="00EE34E4">
              <w:rPr>
                <w:rFonts w:eastAsia="Calibri"/>
                <w:sz w:val="24"/>
                <w:szCs w:val="24"/>
              </w:rPr>
              <w:t>‘si</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25</w:t>
            </w:r>
            <w:r w:rsidRPr="00EE34E4">
              <w:rPr>
                <w:rFonts w:eastAsia="Calibri"/>
                <w:sz w:val="24"/>
                <w:szCs w:val="24"/>
              </w:rPr>
              <w:t>,</w:t>
            </w:r>
            <w:proofErr w:type="gramStart"/>
            <w:r>
              <w:rPr>
                <w:rFonts w:eastAsia="Calibri"/>
                <w:sz w:val="24"/>
                <w:szCs w:val="24"/>
              </w:rPr>
              <w:t>00</w:t>
            </w:r>
            <w:r w:rsidRPr="00EE34E4">
              <w:rPr>
                <w:rFonts w:eastAsia="Calibri"/>
                <w:sz w:val="24"/>
                <w:szCs w:val="24"/>
              </w:rPr>
              <w:t xml:space="preserve">  TL</w:t>
            </w:r>
            <w:proofErr w:type="gramEnd"/>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2.4-Isı yalıtım vizesi inşaat m</w:t>
            </w:r>
            <w:r w:rsidRPr="00EE34E4">
              <w:rPr>
                <w:rFonts w:eastAsia="Calibri"/>
                <w:sz w:val="24"/>
                <w:szCs w:val="24"/>
                <w:vertAlign w:val="superscript"/>
              </w:rPr>
              <w:t xml:space="preserve">2 </w:t>
            </w:r>
            <w:r w:rsidRPr="00EE34E4">
              <w:rPr>
                <w:rFonts w:eastAsia="Calibri"/>
                <w:sz w:val="24"/>
                <w:szCs w:val="24"/>
              </w:rPr>
              <w:t>‘si</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sidRPr="00EE34E4">
              <w:rPr>
                <w:rFonts w:eastAsia="Calibri"/>
                <w:sz w:val="24"/>
                <w:szCs w:val="24"/>
              </w:rPr>
              <w:t xml:space="preserve">        </w:t>
            </w:r>
            <w:r>
              <w:rPr>
                <w:rFonts w:eastAsia="Calibri"/>
                <w:sz w:val="24"/>
                <w:szCs w:val="24"/>
              </w:rPr>
              <w:t>19</w:t>
            </w:r>
            <w:r w:rsidRPr="00EE34E4">
              <w:rPr>
                <w:rFonts w:eastAsia="Calibri"/>
                <w:sz w:val="24"/>
                <w:szCs w:val="24"/>
              </w:rPr>
              <w:t>,</w:t>
            </w:r>
            <w:proofErr w:type="gramStart"/>
            <w:r>
              <w:rPr>
                <w:rFonts w:eastAsia="Calibri"/>
                <w:sz w:val="24"/>
                <w:szCs w:val="24"/>
              </w:rPr>
              <w:t>00</w:t>
            </w:r>
            <w:r w:rsidRPr="00EE34E4">
              <w:rPr>
                <w:rFonts w:eastAsia="Calibri"/>
                <w:sz w:val="24"/>
                <w:szCs w:val="24"/>
              </w:rPr>
              <w:t xml:space="preserve">  TL</w:t>
            </w:r>
            <w:proofErr w:type="gramEnd"/>
          </w:p>
        </w:tc>
      </w:tr>
      <w:tr w:rsidR="003D4D8E" w:rsidRPr="00EE34E4" w:rsidTr="00ED58D9">
        <w:trPr>
          <w:trHeight w:val="143"/>
        </w:trPr>
        <w:tc>
          <w:tcPr>
            <w:tcW w:w="6771" w:type="dxa"/>
          </w:tcPr>
          <w:p w:rsidR="003D4D8E" w:rsidRDefault="003D4D8E" w:rsidP="00ED58D9">
            <w:pPr>
              <w:shd w:val="clear" w:color="auto" w:fill="FFFFFF"/>
              <w:ind w:left="426"/>
              <w:rPr>
                <w:rFonts w:eastAsia="Calibri"/>
                <w:sz w:val="24"/>
                <w:szCs w:val="24"/>
              </w:rPr>
            </w:pPr>
            <w:r w:rsidRPr="00EE34E4">
              <w:rPr>
                <w:rFonts w:eastAsia="Calibri"/>
                <w:sz w:val="24"/>
                <w:szCs w:val="24"/>
              </w:rPr>
              <w:t>2.5-Proje Kontrol Tasdik Ücreti</w:t>
            </w:r>
          </w:p>
          <w:p w:rsidR="003D4D8E" w:rsidRDefault="003D4D8E" w:rsidP="00ED58D9">
            <w:pPr>
              <w:shd w:val="clear" w:color="auto" w:fill="FFFFFF"/>
              <w:ind w:left="426"/>
              <w:rPr>
                <w:rFonts w:eastAsia="Calibri"/>
                <w:sz w:val="24"/>
                <w:szCs w:val="24"/>
              </w:rPr>
            </w:pPr>
            <w:r>
              <w:rPr>
                <w:rFonts w:eastAsia="Calibri"/>
                <w:sz w:val="24"/>
                <w:szCs w:val="24"/>
              </w:rPr>
              <w:t xml:space="preserve">       a)Meskenlerden</w:t>
            </w:r>
            <w:proofErr w:type="gramStart"/>
            <w:r>
              <w:rPr>
                <w:rFonts w:eastAsia="Calibri"/>
                <w:sz w:val="24"/>
                <w:szCs w:val="24"/>
              </w:rPr>
              <w:t>…………..</w:t>
            </w:r>
            <w:r w:rsidRPr="00EE34E4">
              <w:rPr>
                <w:rFonts w:eastAsia="Calibri"/>
                <w:sz w:val="24"/>
                <w:szCs w:val="24"/>
              </w:rPr>
              <w:t>………………………………..</w:t>
            </w:r>
            <w:proofErr w:type="gramEnd"/>
          </w:p>
          <w:p w:rsidR="003D4D8E" w:rsidRPr="00EE34E4" w:rsidRDefault="003D4D8E" w:rsidP="00ED58D9">
            <w:pPr>
              <w:shd w:val="clear" w:color="auto" w:fill="FFFFFF"/>
              <w:ind w:left="426"/>
              <w:rPr>
                <w:rFonts w:eastAsia="Calibri"/>
                <w:sz w:val="24"/>
                <w:szCs w:val="24"/>
              </w:rPr>
            </w:pPr>
            <w:r>
              <w:rPr>
                <w:rFonts w:eastAsia="Calibri"/>
                <w:sz w:val="24"/>
                <w:szCs w:val="24"/>
              </w:rPr>
              <w:t xml:space="preserve">       b)Ticari ve Sanayilerden</w:t>
            </w:r>
            <w:proofErr w:type="gramStart"/>
            <w:r>
              <w:rPr>
                <w:rFonts w:eastAsia="Calibri"/>
                <w:sz w:val="24"/>
                <w:szCs w:val="24"/>
              </w:rPr>
              <w:t>………………………………….</w:t>
            </w:r>
            <w:proofErr w:type="gramEnd"/>
          </w:p>
          <w:p w:rsidR="003D4D8E" w:rsidRPr="00EE34E4" w:rsidRDefault="003D4D8E" w:rsidP="00ED58D9">
            <w:pPr>
              <w:shd w:val="clear" w:color="auto" w:fill="FFFFFF"/>
              <w:ind w:left="426"/>
              <w:rPr>
                <w:rFonts w:eastAsia="Calibri"/>
                <w:sz w:val="24"/>
                <w:szCs w:val="24"/>
              </w:rPr>
            </w:pPr>
            <w:r w:rsidRPr="00EE34E4">
              <w:rPr>
                <w:rFonts w:eastAsia="Calibri"/>
                <w:sz w:val="24"/>
                <w:szCs w:val="24"/>
              </w:rPr>
              <w:t>2.6-Toprak vizesi</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p>
          <w:p w:rsidR="003D4D8E" w:rsidRDefault="003D4D8E" w:rsidP="00ED58D9">
            <w:pPr>
              <w:shd w:val="clear" w:color="auto" w:fill="FFFFFF"/>
              <w:jc w:val="right"/>
              <w:rPr>
                <w:rFonts w:eastAsia="Calibri"/>
                <w:sz w:val="24"/>
                <w:szCs w:val="24"/>
              </w:rPr>
            </w:pPr>
            <w:r>
              <w:rPr>
                <w:rFonts w:eastAsia="Calibri"/>
                <w:sz w:val="24"/>
                <w:szCs w:val="24"/>
              </w:rPr>
              <w:t>25</w:t>
            </w:r>
            <w:r w:rsidRPr="00EE34E4">
              <w:rPr>
                <w:rFonts w:eastAsia="Calibri"/>
                <w:sz w:val="24"/>
                <w:szCs w:val="24"/>
              </w:rPr>
              <w:t>,</w:t>
            </w:r>
            <w:proofErr w:type="gramStart"/>
            <w:r>
              <w:rPr>
                <w:rFonts w:eastAsia="Calibri"/>
                <w:sz w:val="24"/>
                <w:szCs w:val="24"/>
              </w:rPr>
              <w:t>00</w:t>
            </w:r>
            <w:r w:rsidRPr="00EE34E4">
              <w:rPr>
                <w:rFonts w:eastAsia="Calibri"/>
                <w:sz w:val="24"/>
                <w:szCs w:val="24"/>
              </w:rPr>
              <w:t xml:space="preserve">  TL</w:t>
            </w:r>
            <w:proofErr w:type="gramEnd"/>
          </w:p>
          <w:p w:rsidR="003D4D8E" w:rsidRDefault="003D4D8E" w:rsidP="00ED58D9">
            <w:pPr>
              <w:shd w:val="clear" w:color="auto" w:fill="FFFFFF"/>
              <w:jc w:val="center"/>
              <w:rPr>
                <w:rFonts w:eastAsia="Calibri"/>
                <w:sz w:val="24"/>
                <w:szCs w:val="24"/>
              </w:rPr>
            </w:pPr>
            <w:r>
              <w:rPr>
                <w:rFonts w:eastAsia="Calibri"/>
                <w:sz w:val="24"/>
                <w:szCs w:val="24"/>
              </w:rPr>
              <w:t xml:space="preserve">            50,00 TL</w:t>
            </w:r>
          </w:p>
          <w:p w:rsidR="003D4D8E" w:rsidRPr="00EE34E4" w:rsidRDefault="003D4D8E" w:rsidP="00ED58D9">
            <w:pPr>
              <w:shd w:val="clear" w:color="auto" w:fill="FFFFFF"/>
              <w:jc w:val="center"/>
              <w:rPr>
                <w:rFonts w:eastAsia="Calibri"/>
                <w:sz w:val="24"/>
                <w:szCs w:val="24"/>
              </w:rPr>
            </w:pPr>
            <w:r>
              <w:rPr>
                <w:rFonts w:eastAsia="Calibri"/>
                <w:sz w:val="24"/>
                <w:szCs w:val="24"/>
              </w:rPr>
              <w:t xml:space="preserve">           15,00 TL</w:t>
            </w:r>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 xml:space="preserve">2.7-Tabii zemin etüdü </w:t>
            </w:r>
            <w:proofErr w:type="spellStart"/>
            <w:r w:rsidRPr="00EE34E4">
              <w:rPr>
                <w:rFonts w:eastAsia="Calibri"/>
                <w:sz w:val="24"/>
                <w:szCs w:val="24"/>
              </w:rPr>
              <w:t>maktuen</w:t>
            </w:r>
            <w:proofErr w:type="spellEnd"/>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sidRPr="00EE34E4">
              <w:rPr>
                <w:rFonts w:eastAsia="Calibri"/>
                <w:sz w:val="24"/>
                <w:szCs w:val="24"/>
              </w:rPr>
              <w:t xml:space="preserve">     </w:t>
            </w:r>
            <w:r>
              <w:rPr>
                <w:rFonts w:eastAsia="Calibri"/>
                <w:sz w:val="24"/>
                <w:szCs w:val="24"/>
              </w:rPr>
              <w:t xml:space="preserve">  3</w:t>
            </w:r>
            <w:r w:rsidRPr="00EE34E4">
              <w:rPr>
                <w:rFonts w:eastAsia="Calibri"/>
                <w:sz w:val="24"/>
                <w:szCs w:val="24"/>
              </w:rPr>
              <w:t>.</w:t>
            </w:r>
            <w:r>
              <w:rPr>
                <w:rFonts w:eastAsia="Calibri"/>
                <w:sz w:val="24"/>
                <w:szCs w:val="24"/>
              </w:rPr>
              <w:t>338</w:t>
            </w:r>
            <w:r w:rsidRPr="00EE34E4">
              <w:rPr>
                <w:rFonts w:eastAsia="Calibri"/>
                <w:sz w:val="24"/>
                <w:szCs w:val="24"/>
              </w:rPr>
              <w:t>,</w:t>
            </w:r>
            <w:r>
              <w:rPr>
                <w:rFonts w:eastAsia="Calibri"/>
                <w:sz w:val="24"/>
                <w:szCs w:val="24"/>
              </w:rPr>
              <w:t>00</w:t>
            </w:r>
            <w:r w:rsidRPr="00EE34E4">
              <w:rPr>
                <w:rFonts w:eastAsia="Calibri"/>
                <w:sz w:val="24"/>
                <w:szCs w:val="24"/>
              </w:rPr>
              <w:t xml:space="preserve"> TL</w:t>
            </w:r>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2.8-Toprak döküm yeri gösterme m3</w:t>
            </w:r>
            <w:r w:rsidRPr="00EE34E4">
              <w:rPr>
                <w:rFonts w:eastAsia="Calibri"/>
                <w:sz w:val="24"/>
                <w:szCs w:val="24"/>
                <w:vertAlign w:val="superscript"/>
              </w:rPr>
              <w:t xml:space="preserve"> </w:t>
            </w:r>
            <w:r w:rsidRPr="00EE34E4">
              <w:rPr>
                <w:rFonts w:eastAsia="Calibri"/>
                <w:sz w:val="24"/>
                <w:szCs w:val="24"/>
              </w:rPr>
              <w:t>‘ü</w:t>
            </w:r>
            <w:proofErr w:type="gramStart"/>
            <w:r w:rsidRPr="00EE34E4">
              <w:rPr>
                <w:rFonts w:eastAsia="Calibri"/>
                <w:sz w:val="24"/>
                <w:szCs w:val="24"/>
              </w:rPr>
              <w:t>………………………...</w:t>
            </w:r>
            <w:proofErr w:type="gramEnd"/>
          </w:p>
          <w:p w:rsidR="003D4D8E" w:rsidRPr="00EE34E4" w:rsidRDefault="003D4D8E" w:rsidP="00ED58D9">
            <w:pPr>
              <w:shd w:val="clear" w:color="auto" w:fill="FFFFFF"/>
              <w:ind w:left="426"/>
              <w:rPr>
                <w:rFonts w:eastAsia="Calibri"/>
                <w:sz w:val="24"/>
                <w:szCs w:val="24"/>
              </w:rPr>
            </w:pPr>
            <w:r w:rsidRPr="00EE34E4">
              <w:rPr>
                <w:rFonts w:eastAsia="Calibri"/>
                <w:sz w:val="24"/>
                <w:szCs w:val="24"/>
              </w:rPr>
              <w:t>2.9-Zemin açma ve toprak hafriyat harcı m3</w:t>
            </w:r>
            <w:proofErr w:type="gramStart"/>
            <w:r w:rsidRPr="00EE34E4">
              <w:rPr>
                <w:rFonts w:eastAsia="Calibri"/>
                <w:sz w:val="24"/>
                <w:szCs w:val="24"/>
              </w:rPr>
              <w:t>……………….</w:t>
            </w:r>
            <w:proofErr w:type="gramEnd"/>
          </w:p>
          <w:p w:rsidR="003D4D8E" w:rsidRPr="00EE34E4" w:rsidRDefault="003D4D8E" w:rsidP="00ED58D9">
            <w:pPr>
              <w:shd w:val="clear" w:color="auto" w:fill="FFFFFF"/>
              <w:ind w:left="426"/>
              <w:rPr>
                <w:rFonts w:eastAsia="Calibri"/>
                <w:sz w:val="24"/>
                <w:szCs w:val="24"/>
              </w:rPr>
            </w:pPr>
            <w:r w:rsidRPr="00EE34E4">
              <w:rPr>
                <w:rFonts w:eastAsia="Calibri"/>
                <w:sz w:val="24"/>
                <w:szCs w:val="24"/>
              </w:rPr>
              <w:t>2.10- Mimari Vize Kontrol Ücreti 1. Kontrol</w:t>
            </w:r>
          </w:p>
          <w:p w:rsidR="003D4D8E" w:rsidRPr="00EE34E4" w:rsidRDefault="003D4D8E" w:rsidP="00ED58D9">
            <w:pPr>
              <w:shd w:val="clear" w:color="auto" w:fill="FFFFFF"/>
              <w:ind w:left="426"/>
              <w:rPr>
                <w:rFonts w:eastAsia="Calibri"/>
                <w:sz w:val="24"/>
                <w:szCs w:val="24"/>
              </w:rPr>
            </w:pPr>
            <w:r w:rsidRPr="00EE34E4">
              <w:rPr>
                <w:rFonts w:eastAsia="Calibri"/>
                <w:sz w:val="24"/>
                <w:szCs w:val="24"/>
              </w:rPr>
              <w:t xml:space="preserve">         1.Kontrolden sonra her kontrol için                    </w:t>
            </w:r>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628</w:t>
            </w:r>
            <w:r w:rsidRPr="00EE34E4">
              <w:rPr>
                <w:rFonts w:eastAsia="Calibri"/>
                <w:sz w:val="24"/>
                <w:szCs w:val="24"/>
              </w:rPr>
              <w:t>,</w:t>
            </w:r>
            <w:proofErr w:type="gramStart"/>
            <w:r>
              <w:rPr>
                <w:rFonts w:eastAsia="Calibri"/>
                <w:sz w:val="24"/>
                <w:szCs w:val="24"/>
              </w:rPr>
              <w:t>00</w:t>
            </w:r>
            <w:r w:rsidRPr="00EE34E4">
              <w:rPr>
                <w:rFonts w:eastAsia="Calibri"/>
                <w:sz w:val="24"/>
                <w:szCs w:val="24"/>
              </w:rPr>
              <w:t xml:space="preserve">  TL</w:t>
            </w:r>
            <w:proofErr w:type="gramEnd"/>
          </w:p>
          <w:p w:rsidR="003D4D8E" w:rsidRPr="00EE34E4" w:rsidRDefault="003D4D8E" w:rsidP="00ED58D9">
            <w:pPr>
              <w:shd w:val="clear" w:color="auto" w:fill="FFFFFF"/>
              <w:jc w:val="right"/>
              <w:rPr>
                <w:rFonts w:eastAsia="Calibri"/>
                <w:sz w:val="24"/>
                <w:szCs w:val="24"/>
              </w:rPr>
            </w:pPr>
            <w:r>
              <w:rPr>
                <w:rFonts w:eastAsia="Calibri"/>
                <w:sz w:val="24"/>
                <w:szCs w:val="24"/>
              </w:rPr>
              <w:t>9</w:t>
            </w:r>
            <w:r w:rsidRPr="00EE34E4">
              <w:rPr>
                <w:rFonts w:eastAsia="Calibri"/>
                <w:sz w:val="24"/>
                <w:szCs w:val="24"/>
              </w:rPr>
              <w:t>,</w:t>
            </w:r>
            <w:proofErr w:type="gramStart"/>
            <w:r>
              <w:rPr>
                <w:rFonts w:eastAsia="Calibri"/>
                <w:sz w:val="24"/>
                <w:szCs w:val="24"/>
              </w:rPr>
              <w:t>50</w:t>
            </w:r>
            <w:r w:rsidRPr="00EE34E4">
              <w:rPr>
                <w:rFonts w:eastAsia="Calibri"/>
                <w:sz w:val="24"/>
                <w:szCs w:val="24"/>
              </w:rPr>
              <w:t xml:space="preserve">  TL</w:t>
            </w:r>
            <w:proofErr w:type="gramEnd"/>
          </w:p>
          <w:p w:rsidR="003D4D8E" w:rsidRPr="00EE34E4" w:rsidRDefault="003D4D8E" w:rsidP="00ED58D9">
            <w:pPr>
              <w:shd w:val="clear" w:color="auto" w:fill="FFFFFF"/>
              <w:jc w:val="right"/>
              <w:rPr>
                <w:rFonts w:eastAsia="Calibri"/>
                <w:sz w:val="24"/>
                <w:szCs w:val="24"/>
              </w:rPr>
            </w:pPr>
            <w:r w:rsidRPr="00EE34E4">
              <w:rPr>
                <w:rFonts w:eastAsia="Calibri"/>
                <w:sz w:val="24"/>
                <w:szCs w:val="24"/>
              </w:rPr>
              <w:t>1</w:t>
            </w:r>
            <w:r>
              <w:rPr>
                <w:rFonts w:eastAsia="Calibri"/>
                <w:sz w:val="24"/>
                <w:szCs w:val="24"/>
              </w:rPr>
              <w:t>.883</w:t>
            </w:r>
            <w:r w:rsidRPr="00EE34E4">
              <w:rPr>
                <w:rFonts w:eastAsia="Calibri"/>
                <w:sz w:val="24"/>
                <w:szCs w:val="24"/>
              </w:rPr>
              <w:t>,00TL</w:t>
            </w:r>
          </w:p>
          <w:p w:rsidR="003D4D8E" w:rsidRPr="00EE34E4" w:rsidRDefault="003D4D8E" w:rsidP="00ED58D9">
            <w:pPr>
              <w:shd w:val="clear" w:color="auto" w:fill="FFFFFF"/>
              <w:jc w:val="right"/>
              <w:rPr>
                <w:rFonts w:eastAsia="Calibri"/>
                <w:sz w:val="24"/>
                <w:szCs w:val="24"/>
              </w:rPr>
            </w:pPr>
            <w:r>
              <w:rPr>
                <w:rFonts w:eastAsia="Calibri"/>
                <w:sz w:val="24"/>
                <w:szCs w:val="24"/>
              </w:rPr>
              <w:t>2</w:t>
            </w:r>
            <w:r w:rsidRPr="00EE34E4">
              <w:rPr>
                <w:rFonts w:eastAsia="Calibri"/>
                <w:sz w:val="24"/>
                <w:szCs w:val="24"/>
              </w:rPr>
              <w:t>.</w:t>
            </w:r>
            <w:r>
              <w:rPr>
                <w:rFonts w:eastAsia="Calibri"/>
                <w:sz w:val="24"/>
                <w:szCs w:val="24"/>
              </w:rPr>
              <w:t>510</w:t>
            </w:r>
            <w:r w:rsidRPr="00EE34E4">
              <w:rPr>
                <w:rFonts w:eastAsia="Calibri"/>
                <w:sz w:val="24"/>
                <w:szCs w:val="24"/>
              </w:rPr>
              <w:t>,00TL</w:t>
            </w:r>
          </w:p>
        </w:tc>
      </w:tr>
      <w:tr w:rsidR="003D4D8E" w:rsidRPr="00EE34E4" w:rsidTr="00ED58D9">
        <w:trPr>
          <w:trHeight w:val="143"/>
        </w:trPr>
        <w:tc>
          <w:tcPr>
            <w:tcW w:w="6771" w:type="dxa"/>
          </w:tcPr>
          <w:p w:rsidR="003D4D8E" w:rsidRPr="00EE34E4" w:rsidRDefault="003D4D8E" w:rsidP="00ED58D9">
            <w:pPr>
              <w:shd w:val="clear" w:color="auto" w:fill="FFFFFF"/>
              <w:rPr>
                <w:rFonts w:eastAsia="Calibri"/>
                <w:sz w:val="24"/>
                <w:szCs w:val="24"/>
              </w:rPr>
            </w:pPr>
          </w:p>
        </w:tc>
        <w:tc>
          <w:tcPr>
            <w:tcW w:w="1950" w:type="dxa"/>
          </w:tcPr>
          <w:p w:rsidR="003D4D8E" w:rsidRPr="00EE34E4" w:rsidRDefault="003D4D8E" w:rsidP="00ED58D9">
            <w:pPr>
              <w:shd w:val="clear" w:color="auto" w:fill="FFFFFF"/>
              <w:jc w:val="right"/>
              <w:rPr>
                <w:rFonts w:eastAsia="Calibri"/>
                <w:sz w:val="24"/>
                <w:szCs w:val="24"/>
              </w:rPr>
            </w:pPr>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2.11-İşgaliye harcı (gün/ m</w:t>
            </w:r>
            <w:r w:rsidRPr="00EE34E4">
              <w:rPr>
                <w:rFonts w:eastAsia="Calibri"/>
                <w:sz w:val="24"/>
                <w:szCs w:val="24"/>
                <w:vertAlign w:val="superscript"/>
              </w:rPr>
              <w:t xml:space="preserve">2 </w:t>
            </w:r>
            <w:r w:rsidRPr="00EE34E4">
              <w:rPr>
                <w:rFonts w:eastAsia="Calibri"/>
                <w:sz w:val="24"/>
                <w:szCs w:val="24"/>
              </w:rPr>
              <w:t>)</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18</w:t>
            </w:r>
            <w:r w:rsidRPr="00EE34E4">
              <w:rPr>
                <w:rFonts w:eastAsia="Calibri"/>
                <w:sz w:val="24"/>
                <w:szCs w:val="24"/>
              </w:rPr>
              <w:t>,</w:t>
            </w:r>
            <w:proofErr w:type="gramStart"/>
            <w:r>
              <w:rPr>
                <w:rFonts w:eastAsia="Calibri"/>
                <w:sz w:val="24"/>
                <w:szCs w:val="24"/>
              </w:rPr>
              <w:t>00</w:t>
            </w:r>
            <w:r w:rsidRPr="00EE34E4">
              <w:rPr>
                <w:rFonts w:eastAsia="Calibri"/>
                <w:sz w:val="24"/>
                <w:szCs w:val="24"/>
              </w:rPr>
              <w:t xml:space="preserve">  TL</w:t>
            </w:r>
            <w:proofErr w:type="gramEnd"/>
          </w:p>
        </w:tc>
      </w:tr>
      <w:tr w:rsidR="003D4D8E" w:rsidRPr="00EE34E4" w:rsidTr="00ED58D9">
        <w:trPr>
          <w:trHeight w:val="143"/>
        </w:trPr>
        <w:tc>
          <w:tcPr>
            <w:tcW w:w="6771" w:type="dxa"/>
          </w:tcPr>
          <w:p w:rsidR="003D4D8E" w:rsidRPr="00EE34E4" w:rsidRDefault="003D4D8E" w:rsidP="00ED58D9">
            <w:pPr>
              <w:shd w:val="clear" w:color="auto" w:fill="FFFFFF"/>
              <w:rPr>
                <w:rFonts w:eastAsia="Calibri"/>
                <w:sz w:val="24"/>
                <w:szCs w:val="24"/>
              </w:rPr>
            </w:pPr>
            <w:r w:rsidRPr="00EE34E4">
              <w:rPr>
                <w:rFonts w:eastAsia="Calibri"/>
                <w:sz w:val="24"/>
                <w:szCs w:val="24"/>
              </w:rPr>
              <w:t xml:space="preserve">       2.12-Yapı Ruhsatı İçin Özel İletişim ücreti </w:t>
            </w:r>
            <w:proofErr w:type="spellStart"/>
            <w:r w:rsidRPr="00EE34E4">
              <w:rPr>
                <w:rFonts w:eastAsia="Calibri"/>
                <w:sz w:val="24"/>
                <w:szCs w:val="24"/>
              </w:rPr>
              <w:t>Maktuen</w:t>
            </w:r>
            <w:proofErr w:type="spellEnd"/>
            <w:proofErr w:type="gramStart"/>
            <w:r w:rsidRPr="00EE34E4">
              <w:rPr>
                <w:rFonts w:eastAsia="Calibri"/>
                <w:sz w:val="24"/>
                <w:szCs w:val="24"/>
              </w:rPr>
              <w:t>………….</w:t>
            </w:r>
            <w:proofErr w:type="gramEnd"/>
          </w:p>
          <w:p w:rsidR="003D4D8E" w:rsidRPr="00EE34E4" w:rsidRDefault="003D4D8E" w:rsidP="00ED58D9">
            <w:pPr>
              <w:shd w:val="clear" w:color="auto" w:fill="FFFFFF"/>
              <w:rPr>
                <w:rFonts w:eastAsia="Calibri"/>
                <w:sz w:val="24"/>
                <w:szCs w:val="24"/>
              </w:rPr>
            </w:pPr>
            <w:r w:rsidRPr="00EE34E4">
              <w:rPr>
                <w:rFonts w:eastAsia="Calibri"/>
                <w:sz w:val="24"/>
                <w:szCs w:val="24"/>
              </w:rPr>
              <w:t xml:space="preserve">       2.13-Yapı Kullanma İzin Belgesi Düzenlenmesi</w:t>
            </w:r>
          </w:p>
          <w:p w:rsidR="003D4D8E" w:rsidRDefault="003D4D8E" w:rsidP="00ED58D9">
            <w:pPr>
              <w:shd w:val="clear" w:color="auto" w:fill="FFFFFF"/>
              <w:rPr>
                <w:rFonts w:eastAsia="Calibri"/>
                <w:sz w:val="24"/>
                <w:szCs w:val="24"/>
              </w:rPr>
            </w:pPr>
            <w:r w:rsidRPr="00EE34E4">
              <w:rPr>
                <w:rFonts w:eastAsia="Calibri"/>
                <w:sz w:val="24"/>
                <w:szCs w:val="24"/>
              </w:rPr>
              <w:t xml:space="preserve">       2.14- Yerinde Kontrol Bağımsız Bölüm Başına</w:t>
            </w:r>
          </w:p>
          <w:p w:rsidR="003D4D8E" w:rsidRDefault="003D4D8E" w:rsidP="00ED58D9">
            <w:pPr>
              <w:shd w:val="clear" w:color="auto" w:fill="FFFFFF"/>
              <w:rPr>
                <w:rFonts w:eastAsia="Calibri"/>
                <w:sz w:val="24"/>
                <w:szCs w:val="24"/>
              </w:rPr>
            </w:pPr>
            <w:r>
              <w:rPr>
                <w:rFonts w:eastAsia="Calibri"/>
                <w:sz w:val="24"/>
                <w:szCs w:val="24"/>
              </w:rPr>
              <w:t xml:space="preserve">                  A) </w:t>
            </w:r>
            <w:proofErr w:type="spellStart"/>
            <w:r>
              <w:rPr>
                <w:rFonts w:eastAsia="Calibri"/>
                <w:sz w:val="24"/>
                <w:szCs w:val="24"/>
              </w:rPr>
              <w:t>Meskenlerlerden</w:t>
            </w:r>
            <w:proofErr w:type="spellEnd"/>
          </w:p>
          <w:p w:rsidR="003D4D8E" w:rsidRDefault="003D4D8E" w:rsidP="00ED58D9">
            <w:pPr>
              <w:shd w:val="clear" w:color="auto" w:fill="FFFFFF"/>
              <w:rPr>
                <w:rFonts w:eastAsia="Calibri"/>
                <w:sz w:val="24"/>
                <w:szCs w:val="24"/>
              </w:rPr>
            </w:pPr>
            <w:r>
              <w:rPr>
                <w:rFonts w:eastAsia="Calibri"/>
                <w:sz w:val="24"/>
                <w:szCs w:val="24"/>
              </w:rPr>
              <w:t xml:space="preserve">              1) 400m2 ye kadar</w:t>
            </w:r>
            <w:proofErr w:type="gramStart"/>
            <w:r>
              <w:rPr>
                <w:rFonts w:eastAsia="Calibri"/>
                <w:sz w:val="24"/>
                <w:szCs w:val="24"/>
              </w:rPr>
              <w:t>…………………………………………</w:t>
            </w:r>
            <w:proofErr w:type="gramEnd"/>
          </w:p>
          <w:p w:rsidR="003D4D8E" w:rsidRDefault="003D4D8E" w:rsidP="00ED58D9">
            <w:pPr>
              <w:shd w:val="clear" w:color="auto" w:fill="FFFFFF"/>
              <w:rPr>
                <w:rFonts w:eastAsia="Calibri"/>
                <w:sz w:val="24"/>
                <w:szCs w:val="24"/>
              </w:rPr>
            </w:pPr>
            <w:r>
              <w:rPr>
                <w:rFonts w:eastAsia="Calibri"/>
                <w:sz w:val="24"/>
                <w:szCs w:val="24"/>
              </w:rPr>
              <w:t xml:space="preserve">              2) 401m2 ve üzeri</w:t>
            </w:r>
            <w:proofErr w:type="gramStart"/>
            <w:r>
              <w:rPr>
                <w:rFonts w:eastAsia="Calibri"/>
                <w:sz w:val="24"/>
                <w:szCs w:val="24"/>
              </w:rPr>
              <w:t>………………………………………….</w:t>
            </w:r>
            <w:proofErr w:type="gramEnd"/>
          </w:p>
          <w:p w:rsidR="003D4D8E" w:rsidRDefault="003D4D8E" w:rsidP="00ED58D9">
            <w:pPr>
              <w:shd w:val="clear" w:color="auto" w:fill="FFFFFF"/>
              <w:rPr>
                <w:rFonts w:eastAsia="Calibri"/>
                <w:sz w:val="24"/>
                <w:szCs w:val="24"/>
              </w:rPr>
            </w:pPr>
            <w:r>
              <w:rPr>
                <w:rFonts w:eastAsia="Calibri"/>
                <w:sz w:val="24"/>
                <w:szCs w:val="24"/>
              </w:rPr>
              <w:t xml:space="preserve">                   B) Ticaret Alanlarından</w:t>
            </w:r>
          </w:p>
          <w:p w:rsidR="003D4D8E" w:rsidRDefault="003D4D8E" w:rsidP="00ED58D9">
            <w:pPr>
              <w:shd w:val="clear" w:color="auto" w:fill="FFFFFF"/>
              <w:rPr>
                <w:rFonts w:eastAsia="Calibri"/>
                <w:sz w:val="24"/>
                <w:szCs w:val="24"/>
              </w:rPr>
            </w:pPr>
            <w:r>
              <w:rPr>
                <w:rFonts w:eastAsia="Calibri"/>
                <w:sz w:val="24"/>
                <w:szCs w:val="24"/>
              </w:rPr>
              <w:t xml:space="preserve">               1) 400m2 ye kadar</w:t>
            </w:r>
            <w:proofErr w:type="gramStart"/>
            <w:r>
              <w:rPr>
                <w:rFonts w:eastAsia="Calibri"/>
                <w:sz w:val="24"/>
                <w:szCs w:val="24"/>
              </w:rPr>
              <w:t>…………………………………………</w:t>
            </w:r>
            <w:proofErr w:type="gramEnd"/>
          </w:p>
          <w:p w:rsidR="003D4D8E" w:rsidRDefault="003D4D8E" w:rsidP="00ED58D9">
            <w:pPr>
              <w:shd w:val="clear" w:color="auto" w:fill="FFFFFF"/>
              <w:rPr>
                <w:rFonts w:eastAsia="Calibri"/>
                <w:sz w:val="24"/>
                <w:szCs w:val="24"/>
              </w:rPr>
            </w:pPr>
            <w:r>
              <w:rPr>
                <w:rFonts w:eastAsia="Calibri"/>
                <w:sz w:val="24"/>
                <w:szCs w:val="24"/>
              </w:rPr>
              <w:t xml:space="preserve">               2) 401m2 ve üzeri</w:t>
            </w:r>
            <w:proofErr w:type="gramStart"/>
            <w:r>
              <w:rPr>
                <w:rFonts w:eastAsia="Calibri"/>
                <w:sz w:val="24"/>
                <w:szCs w:val="24"/>
              </w:rPr>
              <w:t>………………………………………….</w:t>
            </w:r>
            <w:proofErr w:type="gramEnd"/>
          </w:p>
          <w:p w:rsidR="003D4D8E" w:rsidRDefault="003D4D8E" w:rsidP="00ED58D9">
            <w:pPr>
              <w:shd w:val="clear" w:color="auto" w:fill="FFFFFF"/>
              <w:rPr>
                <w:rFonts w:eastAsia="Calibri"/>
                <w:sz w:val="24"/>
                <w:szCs w:val="24"/>
              </w:rPr>
            </w:pPr>
            <w:r>
              <w:rPr>
                <w:rFonts w:eastAsia="Calibri"/>
                <w:sz w:val="24"/>
                <w:szCs w:val="24"/>
              </w:rPr>
              <w:t xml:space="preserve">                   C) Sanayi Alanlarında</w:t>
            </w:r>
            <w:proofErr w:type="gramStart"/>
            <w:r>
              <w:rPr>
                <w:rFonts w:eastAsia="Calibri"/>
                <w:sz w:val="24"/>
                <w:szCs w:val="24"/>
              </w:rPr>
              <w:t>…………………………………..</w:t>
            </w:r>
            <w:proofErr w:type="gramEnd"/>
          </w:p>
          <w:p w:rsidR="003D4D8E" w:rsidRPr="00EE34E4" w:rsidRDefault="003D4D8E" w:rsidP="00ED58D9">
            <w:pPr>
              <w:shd w:val="clear" w:color="auto" w:fill="FFFFFF"/>
              <w:rPr>
                <w:rFonts w:eastAsia="Calibri"/>
                <w:sz w:val="24"/>
                <w:szCs w:val="24"/>
              </w:rPr>
            </w:pPr>
          </w:p>
          <w:p w:rsidR="003D4D8E" w:rsidRPr="00EE34E4" w:rsidRDefault="003D4D8E" w:rsidP="00ED58D9">
            <w:pPr>
              <w:shd w:val="clear" w:color="auto" w:fill="FFFFFF"/>
              <w:rPr>
                <w:rFonts w:eastAsia="Calibri"/>
                <w:sz w:val="24"/>
                <w:szCs w:val="24"/>
              </w:rPr>
            </w:pPr>
            <w:r>
              <w:rPr>
                <w:rFonts w:eastAsia="Calibri"/>
                <w:sz w:val="24"/>
                <w:szCs w:val="24"/>
              </w:rPr>
              <w:t xml:space="preserve">               </w:t>
            </w:r>
            <w:r w:rsidRPr="00EE34E4">
              <w:rPr>
                <w:rFonts w:eastAsia="Calibri"/>
                <w:sz w:val="24"/>
                <w:szCs w:val="24"/>
              </w:rPr>
              <w:t xml:space="preserve">Yıkım Ruhsatı ve Yanan Yıkılan Formu Düzenlenmesi  </w:t>
            </w:r>
          </w:p>
          <w:p w:rsidR="003D4D8E" w:rsidRPr="00EE34E4" w:rsidRDefault="003D4D8E" w:rsidP="00ED58D9">
            <w:pPr>
              <w:shd w:val="clear" w:color="auto" w:fill="FFFFFF"/>
              <w:rPr>
                <w:rFonts w:eastAsia="Calibri"/>
                <w:sz w:val="24"/>
                <w:szCs w:val="24"/>
              </w:rPr>
            </w:pPr>
            <w:r>
              <w:rPr>
                <w:rFonts w:eastAsia="Calibri"/>
                <w:sz w:val="24"/>
                <w:szCs w:val="24"/>
              </w:rPr>
              <w:t xml:space="preserve">         2.15-</w:t>
            </w:r>
            <w:r w:rsidRPr="00EE34E4">
              <w:rPr>
                <w:rFonts w:eastAsia="Calibri"/>
                <w:sz w:val="24"/>
                <w:szCs w:val="24"/>
              </w:rPr>
              <w:t xml:space="preserve">Tek kat ve iki katlı </w:t>
            </w:r>
            <w:proofErr w:type="gramStart"/>
            <w:r w:rsidRPr="00EE34E4">
              <w:rPr>
                <w:rFonts w:eastAsia="Calibri"/>
                <w:sz w:val="24"/>
                <w:szCs w:val="24"/>
              </w:rPr>
              <w:t>binalarda :</w:t>
            </w:r>
            <w:proofErr w:type="gramEnd"/>
            <w:r w:rsidRPr="00EE34E4">
              <w:rPr>
                <w:rFonts w:eastAsia="Calibri"/>
                <w:sz w:val="24"/>
                <w:szCs w:val="24"/>
              </w:rPr>
              <w:t xml:space="preserve"> </w:t>
            </w:r>
          </w:p>
          <w:p w:rsidR="003D4D8E" w:rsidRPr="00EE34E4" w:rsidRDefault="003D4D8E" w:rsidP="00ED58D9">
            <w:pPr>
              <w:shd w:val="clear" w:color="auto" w:fill="FFFFFF"/>
              <w:rPr>
                <w:rFonts w:eastAsia="Calibri"/>
                <w:sz w:val="24"/>
                <w:szCs w:val="24"/>
              </w:rPr>
            </w:pPr>
            <w:r>
              <w:rPr>
                <w:rFonts w:eastAsia="Calibri"/>
                <w:sz w:val="24"/>
                <w:szCs w:val="24"/>
              </w:rPr>
              <w:t xml:space="preserve">         2.16-</w:t>
            </w:r>
            <w:r w:rsidRPr="00EE34E4">
              <w:rPr>
                <w:rFonts w:eastAsia="Calibri"/>
                <w:sz w:val="24"/>
                <w:szCs w:val="24"/>
              </w:rPr>
              <w:t xml:space="preserve">Diğer </w:t>
            </w:r>
            <w:proofErr w:type="gramStart"/>
            <w:r w:rsidRPr="00EE34E4">
              <w:rPr>
                <w:rFonts w:eastAsia="Calibri"/>
                <w:sz w:val="24"/>
                <w:szCs w:val="24"/>
              </w:rPr>
              <w:t>Konutlarda :</w:t>
            </w:r>
            <w:proofErr w:type="gramEnd"/>
          </w:p>
          <w:p w:rsidR="003D4D8E" w:rsidRPr="00EE34E4" w:rsidRDefault="003D4D8E" w:rsidP="00ED58D9">
            <w:pPr>
              <w:shd w:val="clear" w:color="auto" w:fill="FFFFFF"/>
              <w:rPr>
                <w:rFonts w:eastAsia="Calibri"/>
                <w:sz w:val="24"/>
                <w:szCs w:val="24"/>
              </w:rPr>
            </w:pPr>
            <w:r>
              <w:rPr>
                <w:rFonts w:eastAsia="Calibri"/>
                <w:sz w:val="24"/>
                <w:szCs w:val="24"/>
              </w:rPr>
              <w:t xml:space="preserve">         2.17-</w:t>
            </w:r>
            <w:r w:rsidRPr="00EE34E4">
              <w:rPr>
                <w:rFonts w:eastAsia="Calibri"/>
                <w:sz w:val="24"/>
                <w:szCs w:val="24"/>
              </w:rPr>
              <w:t xml:space="preserve">Sanayi ve Ticaret </w:t>
            </w:r>
            <w:proofErr w:type="gramStart"/>
            <w:r w:rsidRPr="00EE34E4">
              <w:rPr>
                <w:rFonts w:eastAsia="Calibri"/>
                <w:sz w:val="24"/>
                <w:szCs w:val="24"/>
              </w:rPr>
              <w:t>Alanlarda :</w:t>
            </w:r>
            <w:proofErr w:type="gramEnd"/>
            <w:r w:rsidRPr="00EE34E4">
              <w:rPr>
                <w:rFonts w:eastAsia="Calibri"/>
                <w:sz w:val="24"/>
                <w:szCs w:val="24"/>
              </w:rPr>
              <w:t xml:space="preserve"> </w:t>
            </w:r>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1.004</w:t>
            </w:r>
            <w:r w:rsidRPr="00EE34E4">
              <w:rPr>
                <w:rFonts w:eastAsia="Calibri"/>
                <w:sz w:val="24"/>
                <w:szCs w:val="24"/>
              </w:rPr>
              <w:t>,</w:t>
            </w:r>
            <w:proofErr w:type="gramStart"/>
            <w:r>
              <w:rPr>
                <w:rFonts w:eastAsia="Calibri"/>
                <w:sz w:val="24"/>
                <w:szCs w:val="24"/>
              </w:rPr>
              <w:t>00</w:t>
            </w:r>
            <w:r w:rsidRPr="00EE34E4">
              <w:rPr>
                <w:rFonts w:eastAsia="Calibri"/>
                <w:sz w:val="24"/>
                <w:szCs w:val="24"/>
              </w:rPr>
              <w:t xml:space="preserve">  TL</w:t>
            </w:r>
            <w:proofErr w:type="gramEnd"/>
          </w:p>
          <w:p w:rsidR="003D4D8E" w:rsidRPr="00EE34E4" w:rsidRDefault="003D4D8E" w:rsidP="00ED58D9">
            <w:pPr>
              <w:shd w:val="clear" w:color="auto" w:fill="FFFFFF"/>
              <w:jc w:val="right"/>
              <w:rPr>
                <w:rFonts w:eastAsia="Calibri"/>
                <w:sz w:val="24"/>
                <w:szCs w:val="24"/>
              </w:rPr>
            </w:pPr>
            <w:r>
              <w:rPr>
                <w:rFonts w:eastAsia="Calibri"/>
                <w:sz w:val="24"/>
                <w:szCs w:val="24"/>
              </w:rPr>
              <w:t>3</w:t>
            </w:r>
            <w:r w:rsidRPr="00EE34E4">
              <w:rPr>
                <w:rFonts w:eastAsia="Calibri"/>
                <w:sz w:val="24"/>
                <w:szCs w:val="24"/>
              </w:rPr>
              <w:t>.</w:t>
            </w:r>
            <w:r>
              <w:rPr>
                <w:rFonts w:eastAsia="Calibri"/>
                <w:sz w:val="24"/>
                <w:szCs w:val="24"/>
              </w:rPr>
              <w:t>765</w:t>
            </w:r>
            <w:r w:rsidRPr="00EE34E4">
              <w:rPr>
                <w:rFonts w:eastAsia="Calibri"/>
                <w:sz w:val="24"/>
                <w:szCs w:val="24"/>
              </w:rPr>
              <w:t>,</w:t>
            </w:r>
            <w:proofErr w:type="gramStart"/>
            <w:r w:rsidRPr="00EE34E4">
              <w:rPr>
                <w:rFonts w:eastAsia="Calibri"/>
                <w:sz w:val="24"/>
                <w:szCs w:val="24"/>
              </w:rPr>
              <w:t>00  TL</w:t>
            </w:r>
            <w:proofErr w:type="gramEnd"/>
          </w:p>
          <w:p w:rsidR="003D4D8E" w:rsidRPr="00EE34E4" w:rsidRDefault="003D4D8E" w:rsidP="00ED58D9">
            <w:pPr>
              <w:shd w:val="clear" w:color="auto" w:fill="FFFFFF"/>
              <w:jc w:val="right"/>
              <w:rPr>
                <w:rFonts w:eastAsia="Calibri"/>
                <w:sz w:val="24"/>
                <w:szCs w:val="24"/>
              </w:rPr>
            </w:pPr>
          </w:p>
          <w:p w:rsidR="003D4D8E" w:rsidRPr="00EE34E4" w:rsidRDefault="003D4D8E" w:rsidP="00ED58D9">
            <w:pPr>
              <w:shd w:val="clear" w:color="auto" w:fill="FFFFFF"/>
              <w:rPr>
                <w:rFonts w:eastAsia="Calibri"/>
                <w:sz w:val="24"/>
                <w:szCs w:val="24"/>
              </w:rPr>
            </w:pPr>
          </w:p>
          <w:p w:rsidR="003D4D8E" w:rsidRPr="00EE34E4" w:rsidRDefault="003D4D8E" w:rsidP="00ED58D9">
            <w:pPr>
              <w:shd w:val="clear" w:color="auto" w:fill="FFFFFF"/>
              <w:jc w:val="right"/>
              <w:rPr>
                <w:rFonts w:eastAsia="Calibri"/>
                <w:sz w:val="24"/>
                <w:szCs w:val="24"/>
              </w:rPr>
            </w:pPr>
            <w:r>
              <w:rPr>
                <w:rFonts w:eastAsia="Calibri"/>
                <w:sz w:val="24"/>
                <w:szCs w:val="24"/>
              </w:rPr>
              <w:t>1.632,00 TL</w:t>
            </w:r>
          </w:p>
          <w:p w:rsidR="003D4D8E" w:rsidRDefault="003D4D8E" w:rsidP="00ED58D9">
            <w:pPr>
              <w:shd w:val="clear" w:color="auto" w:fill="FFFFFF"/>
              <w:jc w:val="right"/>
              <w:rPr>
                <w:rFonts w:eastAsia="Calibri"/>
                <w:sz w:val="24"/>
                <w:szCs w:val="24"/>
              </w:rPr>
            </w:pPr>
            <w:r>
              <w:rPr>
                <w:rFonts w:eastAsia="Calibri"/>
                <w:sz w:val="24"/>
                <w:szCs w:val="24"/>
              </w:rPr>
              <w:t>2.510,00 TL</w:t>
            </w:r>
          </w:p>
          <w:p w:rsidR="003D4D8E" w:rsidRDefault="003D4D8E" w:rsidP="00ED58D9">
            <w:pPr>
              <w:shd w:val="clear" w:color="auto" w:fill="FFFFFF"/>
              <w:jc w:val="right"/>
              <w:rPr>
                <w:rFonts w:eastAsia="Calibri"/>
                <w:sz w:val="24"/>
                <w:szCs w:val="24"/>
              </w:rPr>
            </w:pPr>
          </w:p>
          <w:p w:rsidR="003D4D8E" w:rsidRDefault="003D4D8E" w:rsidP="00ED58D9">
            <w:pPr>
              <w:shd w:val="clear" w:color="auto" w:fill="FFFFFF"/>
              <w:jc w:val="right"/>
              <w:rPr>
                <w:rFonts w:eastAsia="Calibri"/>
                <w:sz w:val="24"/>
                <w:szCs w:val="24"/>
              </w:rPr>
            </w:pPr>
            <w:r>
              <w:rPr>
                <w:rFonts w:eastAsia="Calibri"/>
                <w:sz w:val="24"/>
                <w:szCs w:val="24"/>
              </w:rPr>
              <w:t>2.510,00 TL</w:t>
            </w:r>
          </w:p>
          <w:p w:rsidR="003D4D8E" w:rsidRDefault="003D4D8E" w:rsidP="00ED58D9">
            <w:pPr>
              <w:shd w:val="clear" w:color="auto" w:fill="FFFFFF"/>
              <w:jc w:val="right"/>
              <w:rPr>
                <w:rFonts w:eastAsia="Calibri"/>
                <w:sz w:val="24"/>
                <w:szCs w:val="24"/>
              </w:rPr>
            </w:pPr>
            <w:r>
              <w:rPr>
                <w:rFonts w:eastAsia="Calibri"/>
                <w:sz w:val="24"/>
                <w:szCs w:val="24"/>
              </w:rPr>
              <w:t>3.765,00 TL</w:t>
            </w:r>
          </w:p>
          <w:p w:rsidR="003D4D8E" w:rsidRDefault="003D4D8E" w:rsidP="00ED58D9">
            <w:pPr>
              <w:shd w:val="clear" w:color="auto" w:fill="FFFFFF"/>
              <w:jc w:val="center"/>
              <w:rPr>
                <w:rFonts w:eastAsia="Calibri"/>
                <w:sz w:val="24"/>
                <w:szCs w:val="24"/>
              </w:rPr>
            </w:pPr>
            <w:r>
              <w:rPr>
                <w:rFonts w:eastAsia="Calibri"/>
                <w:sz w:val="24"/>
                <w:szCs w:val="24"/>
              </w:rPr>
              <w:t xml:space="preserve">         7.530,00 TL</w:t>
            </w:r>
          </w:p>
          <w:p w:rsidR="003D4D8E" w:rsidRDefault="003D4D8E" w:rsidP="00ED58D9">
            <w:pPr>
              <w:shd w:val="clear" w:color="auto" w:fill="FFFFFF"/>
              <w:jc w:val="right"/>
              <w:rPr>
                <w:rFonts w:eastAsia="Calibri"/>
                <w:sz w:val="24"/>
                <w:szCs w:val="24"/>
              </w:rPr>
            </w:pPr>
          </w:p>
          <w:p w:rsidR="003D4D8E" w:rsidRDefault="003D4D8E" w:rsidP="00ED58D9">
            <w:pPr>
              <w:shd w:val="clear" w:color="auto" w:fill="FFFFFF"/>
              <w:jc w:val="right"/>
              <w:rPr>
                <w:rFonts w:eastAsia="Calibri"/>
                <w:sz w:val="24"/>
                <w:szCs w:val="24"/>
              </w:rPr>
            </w:pPr>
          </w:p>
          <w:p w:rsidR="003D4D8E" w:rsidRPr="00EE34E4" w:rsidRDefault="003D4D8E" w:rsidP="00ED58D9">
            <w:pPr>
              <w:shd w:val="clear" w:color="auto" w:fill="FFFFFF"/>
              <w:jc w:val="right"/>
              <w:rPr>
                <w:rFonts w:eastAsia="Calibri"/>
                <w:sz w:val="24"/>
                <w:szCs w:val="24"/>
              </w:rPr>
            </w:pPr>
            <w:r>
              <w:rPr>
                <w:rFonts w:eastAsia="Calibri"/>
                <w:sz w:val="24"/>
                <w:szCs w:val="24"/>
              </w:rPr>
              <w:t>5</w:t>
            </w:r>
            <w:r w:rsidRPr="00EE34E4">
              <w:rPr>
                <w:rFonts w:eastAsia="Calibri"/>
                <w:sz w:val="24"/>
                <w:szCs w:val="24"/>
              </w:rPr>
              <w:t>.</w:t>
            </w:r>
            <w:r>
              <w:rPr>
                <w:rFonts w:eastAsia="Calibri"/>
                <w:sz w:val="24"/>
                <w:szCs w:val="24"/>
              </w:rPr>
              <w:t>647</w:t>
            </w:r>
            <w:r w:rsidRPr="00EE34E4">
              <w:rPr>
                <w:rFonts w:eastAsia="Calibri"/>
                <w:sz w:val="24"/>
                <w:szCs w:val="24"/>
              </w:rPr>
              <w:t>,00</w:t>
            </w:r>
            <w:r>
              <w:rPr>
                <w:rFonts w:eastAsia="Calibri"/>
                <w:sz w:val="24"/>
                <w:szCs w:val="24"/>
              </w:rPr>
              <w:t xml:space="preserve"> </w:t>
            </w:r>
            <w:r w:rsidRPr="00EE34E4">
              <w:rPr>
                <w:rFonts w:eastAsia="Calibri"/>
                <w:sz w:val="24"/>
                <w:szCs w:val="24"/>
              </w:rPr>
              <w:t>TL</w:t>
            </w:r>
          </w:p>
          <w:p w:rsidR="003D4D8E" w:rsidRPr="00EE34E4" w:rsidRDefault="003D4D8E" w:rsidP="00ED58D9">
            <w:pPr>
              <w:shd w:val="clear" w:color="auto" w:fill="FFFFFF"/>
              <w:jc w:val="right"/>
              <w:rPr>
                <w:rFonts w:eastAsia="Calibri"/>
                <w:sz w:val="24"/>
                <w:szCs w:val="24"/>
              </w:rPr>
            </w:pPr>
            <w:r>
              <w:rPr>
                <w:rFonts w:eastAsia="Calibri"/>
                <w:sz w:val="24"/>
                <w:szCs w:val="24"/>
              </w:rPr>
              <w:t>9.412</w:t>
            </w:r>
            <w:r w:rsidRPr="00EE34E4">
              <w:rPr>
                <w:rFonts w:eastAsia="Calibri"/>
                <w:sz w:val="24"/>
                <w:szCs w:val="24"/>
              </w:rPr>
              <w:t>,00 TL</w:t>
            </w:r>
          </w:p>
          <w:p w:rsidR="003D4D8E" w:rsidRPr="00EE34E4" w:rsidRDefault="003D4D8E" w:rsidP="00ED58D9">
            <w:pPr>
              <w:shd w:val="clear" w:color="auto" w:fill="FFFFFF"/>
              <w:jc w:val="right"/>
              <w:rPr>
                <w:rFonts w:eastAsia="Calibri"/>
                <w:sz w:val="24"/>
                <w:szCs w:val="24"/>
              </w:rPr>
            </w:pPr>
            <w:r>
              <w:rPr>
                <w:rFonts w:eastAsia="Calibri"/>
                <w:sz w:val="24"/>
                <w:szCs w:val="24"/>
              </w:rPr>
              <w:t>37</w:t>
            </w:r>
            <w:r w:rsidRPr="00EE34E4">
              <w:rPr>
                <w:rFonts w:eastAsia="Calibri"/>
                <w:sz w:val="24"/>
                <w:szCs w:val="24"/>
              </w:rPr>
              <w:t>.</w:t>
            </w:r>
            <w:r>
              <w:rPr>
                <w:rFonts w:eastAsia="Calibri"/>
                <w:sz w:val="24"/>
                <w:szCs w:val="24"/>
              </w:rPr>
              <w:t>647</w:t>
            </w:r>
            <w:r w:rsidRPr="00EE34E4">
              <w:rPr>
                <w:rFonts w:eastAsia="Calibri"/>
                <w:sz w:val="24"/>
                <w:szCs w:val="24"/>
              </w:rPr>
              <w:t>,00</w:t>
            </w:r>
            <w:r>
              <w:rPr>
                <w:rFonts w:eastAsia="Calibri"/>
                <w:sz w:val="24"/>
                <w:szCs w:val="24"/>
              </w:rPr>
              <w:t xml:space="preserve"> </w:t>
            </w:r>
            <w:r w:rsidRPr="00EE34E4">
              <w:rPr>
                <w:rFonts w:eastAsia="Calibri"/>
                <w:sz w:val="24"/>
                <w:szCs w:val="24"/>
              </w:rPr>
              <w:t>TL</w:t>
            </w:r>
          </w:p>
        </w:tc>
      </w:tr>
      <w:tr w:rsidR="003D4D8E" w:rsidRPr="00EE34E4" w:rsidTr="00ED58D9">
        <w:trPr>
          <w:trHeight w:val="143"/>
        </w:trPr>
        <w:tc>
          <w:tcPr>
            <w:tcW w:w="6771" w:type="dxa"/>
          </w:tcPr>
          <w:p w:rsidR="003D4D8E" w:rsidRPr="00EE34E4" w:rsidRDefault="003D4D8E" w:rsidP="00ED58D9">
            <w:pPr>
              <w:shd w:val="clear" w:color="auto" w:fill="FFFFFF"/>
              <w:rPr>
                <w:rFonts w:eastAsia="Calibri"/>
                <w:sz w:val="24"/>
                <w:szCs w:val="24"/>
              </w:rPr>
            </w:pPr>
          </w:p>
          <w:p w:rsidR="003D4D8E" w:rsidRPr="00EE34E4" w:rsidRDefault="003D4D8E" w:rsidP="00ED58D9">
            <w:pPr>
              <w:shd w:val="clear" w:color="auto" w:fill="FFFFFF"/>
              <w:rPr>
                <w:rFonts w:eastAsia="Calibri"/>
                <w:sz w:val="24"/>
                <w:szCs w:val="24"/>
              </w:rPr>
            </w:pPr>
            <w:r w:rsidRPr="00EE34E4">
              <w:rPr>
                <w:rFonts w:eastAsia="Calibri"/>
                <w:sz w:val="24"/>
                <w:szCs w:val="24"/>
              </w:rPr>
              <w:t>3-KAT İRTİFAKI VE MÜLKİYET KURULMASI</w:t>
            </w:r>
          </w:p>
        </w:tc>
        <w:tc>
          <w:tcPr>
            <w:tcW w:w="1950" w:type="dxa"/>
          </w:tcPr>
          <w:p w:rsidR="003D4D8E" w:rsidRPr="00EE34E4" w:rsidRDefault="003D4D8E" w:rsidP="00ED58D9">
            <w:pPr>
              <w:shd w:val="clear" w:color="auto" w:fill="FFFFFF"/>
              <w:jc w:val="right"/>
              <w:rPr>
                <w:rFonts w:eastAsia="Calibri"/>
                <w:sz w:val="24"/>
                <w:szCs w:val="24"/>
              </w:rPr>
            </w:pPr>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 xml:space="preserve">3.1-Her mesken için </w:t>
            </w:r>
            <w:proofErr w:type="spellStart"/>
            <w:r w:rsidRPr="00EE34E4">
              <w:rPr>
                <w:rFonts w:eastAsia="Calibri"/>
                <w:sz w:val="24"/>
                <w:szCs w:val="24"/>
              </w:rPr>
              <w:t>maktuen</w:t>
            </w:r>
            <w:proofErr w:type="spellEnd"/>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2</w:t>
            </w:r>
            <w:r w:rsidRPr="00EE34E4">
              <w:rPr>
                <w:rFonts w:eastAsia="Calibri"/>
                <w:sz w:val="24"/>
                <w:szCs w:val="24"/>
              </w:rPr>
              <w:t>.</w:t>
            </w:r>
            <w:r>
              <w:rPr>
                <w:rFonts w:eastAsia="Calibri"/>
                <w:sz w:val="24"/>
                <w:szCs w:val="24"/>
              </w:rPr>
              <w:t>760</w:t>
            </w:r>
            <w:r w:rsidRPr="00EE34E4">
              <w:rPr>
                <w:rFonts w:eastAsia="Calibri"/>
                <w:sz w:val="24"/>
                <w:szCs w:val="24"/>
              </w:rPr>
              <w:t>,</w:t>
            </w:r>
            <w:proofErr w:type="gramStart"/>
            <w:r w:rsidRPr="00EE34E4">
              <w:rPr>
                <w:rFonts w:eastAsia="Calibri"/>
                <w:sz w:val="24"/>
                <w:szCs w:val="24"/>
              </w:rPr>
              <w:t>00  TL</w:t>
            </w:r>
            <w:proofErr w:type="gramEnd"/>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3.2-Her bağımsız iş yeri için</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3</w:t>
            </w:r>
            <w:r w:rsidRPr="00EE34E4">
              <w:rPr>
                <w:rFonts w:eastAsia="Calibri"/>
                <w:sz w:val="24"/>
                <w:szCs w:val="24"/>
              </w:rPr>
              <w:t>.</w:t>
            </w:r>
            <w:r>
              <w:rPr>
                <w:rFonts w:eastAsia="Calibri"/>
                <w:sz w:val="24"/>
                <w:szCs w:val="24"/>
              </w:rPr>
              <w:t>640</w:t>
            </w:r>
            <w:r w:rsidRPr="00EE34E4">
              <w:rPr>
                <w:rFonts w:eastAsia="Calibri"/>
                <w:sz w:val="24"/>
                <w:szCs w:val="24"/>
              </w:rPr>
              <w:t>,</w:t>
            </w:r>
            <w:proofErr w:type="gramStart"/>
            <w:r w:rsidRPr="00EE34E4">
              <w:rPr>
                <w:rFonts w:eastAsia="Calibri"/>
                <w:sz w:val="24"/>
                <w:szCs w:val="24"/>
              </w:rPr>
              <w:t>00  TL</w:t>
            </w:r>
            <w:proofErr w:type="gramEnd"/>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3.3-Tamamı tek bağımsız bölümlü yapılar için</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center"/>
              <w:rPr>
                <w:rFonts w:eastAsia="Calibri"/>
                <w:sz w:val="24"/>
                <w:szCs w:val="24"/>
              </w:rPr>
            </w:pPr>
            <w:r w:rsidRPr="00EE34E4">
              <w:rPr>
                <w:rFonts w:eastAsia="Calibri"/>
                <w:sz w:val="24"/>
                <w:szCs w:val="24"/>
              </w:rPr>
              <w:t xml:space="preserve">       </w:t>
            </w:r>
            <w:r>
              <w:rPr>
                <w:rFonts w:eastAsia="Calibri"/>
                <w:sz w:val="24"/>
                <w:szCs w:val="24"/>
              </w:rPr>
              <w:t>6</w:t>
            </w:r>
            <w:r w:rsidRPr="00EE34E4">
              <w:rPr>
                <w:rFonts w:eastAsia="Calibri"/>
                <w:sz w:val="24"/>
                <w:szCs w:val="24"/>
              </w:rPr>
              <w:t>.</w:t>
            </w:r>
            <w:r>
              <w:rPr>
                <w:rFonts w:eastAsia="Calibri"/>
                <w:sz w:val="24"/>
                <w:szCs w:val="24"/>
              </w:rPr>
              <w:t>275</w:t>
            </w:r>
            <w:r w:rsidRPr="00EE34E4">
              <w:rPr>
                <w:rFonts w:eastAsia="Calibri"/>
                <w:sz w:val="24"/>
                <w:szCs w:val="24"/>
              </w:rPr>
              <w:t>,00 TL</w:t>
            </w:r>
          </w:p>
        </w:tc>
      </w:tr>
      <w:tr w:rsidR="003D4D8E" w:rsidRPr="00EE34E4" w:rsidTr="00ED58D9">
        <w:trPr>
          <w:trHeight w:val="143"/>
        </w:trPr>
        <w:tc>
          <w:tcPr>
            <w:tcW w:w="6771" w:type="dxa"/>
          </w:tcPr>
          <w:p w:rsidR="003D4D8E" w:rsidRPr="00EE34E4" w:rsidRDefault="003D4D8E" w:rsidP="00ED58D9">
            <w:pPr>
              <w:shd w:val="clear" w:color="auto" w:fill="FFFFFF"/>
              <w:rPr>
                <w:rFonts w:eastAsia="Calibri"/>
                <w:sz w:val="24"/>
                <w:szCs w:val="24"/>
              </w:rPr>
            </w:pPr>
          </w:p>
        </w:tc>
        <w:tc>
          <w:tcPr>
            <w:tcW w:w="1950" w:type="dxa"/>
          </w:tcPr>
          <w:p w:rsidR="003D4D8E" w:rsidRPr="00EE34E4" w:rsidRDefault="003D4D8E" w:rsidP="00ED58D9">
            <w:pPr>
              <w:shd w:val="clear" w:color="auto" w:fill="FFFFFF"/>
              <w:jc w:val="right"/>
              <w:rPr>
                <w:rFonts w:eastAsia="Calibri"/>
                <w:sz w:val="24"/>
                <w:szCs w:val="24"/>
              </w:rPr>
            </w:pPr>
          </w:p>
        </w:tc>
      </w:tr>
      <w:tr w:rsidR="003D4D8E" w:rsidRPr="00EE34E4" w:rsidTr="00ED58D9">
        <w:trPr>
          <w:trHeight w:val="143"/>
        </w:trPr>
        <w:tc>
          <w:tcPr>
            <w:tcW w:w="6771" w:type="dxa"/>
          </w:tcPr>
          <w:p w:rsidR="003D4D8E" w:rsidRPr="00EE34E4" w:rsidRDefault="003D4D8E" w:rsidP="00ED58D9">
            <w:pPr>
              <w:shd w:val="clear" w:color="auto" w:fill="FFFFFF"/>
              <w:rPr>
                <w:rFonts w:eastAsia="Calibri"/>
                <w:sz w:val="24"/>
                <w:szCs w:val="24"/>
              </w:rPr>
            </w:pPr>
          </w:p>
        </w:tc>
        <w:tc>
          <w:tcPr>
            <w:tcW w:w="1950" w:type="dxa"/>
          </w:tcPr>
          <w:p w:rsidR="003D4D8E" w:rsidRPr="00EE34E4" w:rsidRDefault="003D4D8E" w:rsidP="00ED58D9">
            <w:pPr>
              <w:shd w:val="clear" w:color="auto" w:fill="FFFFFF"/>
              <w:jc w:val="right"/>
              <w:rPr>
                <w:rFonts w:eastAsia="Calibri"/>
                <w:sz w:val="24"/>
                <w:szCs w:val="24"/>
              </w:rPr>
            </w:pPr>
          </w:p>
        </w:tc>
      </w:tr>
      <w:tr w:rsidR="003D4D8E" w:rsidRPr="00EE34E4" w:rsidTr="00ED58D9">
        <w:trPr>
          <w:trHeight w:val="143"/>
        </w:trPr>
        <w:tc>
          <w:tcPr>
            <w:tcW w:w="6771" w:type="dxa"/>
          </w:tcPr>
          <w:p w:rsidR="003D4D8E" w:rsidRPr="00EE34E4" w:rsidRDefault="003D4D8E" w:rsidP="00ED58D9">
            <w:pPr>
              <w:shd w:val="clear" w:color="auto" w:fill="FFFFFF"/>
              <w:rPr>
                <w:rFonts w:eastAsia="Calibri"/>
                <w:sz w:val="24"/>
                <w:szCs w:val="24"/>
              </w:rPr>
            </w:pPr>
            <w:r w:rsidRPr="00EE34E4">
              <w:rPr>
                <w:rFonts w:eastAsia="Calibri"/>
                <w:sz w:val="24"/>
                <w:szCs w:val="24"/>
              </w:rPr>
              <w:t>4-KANAL KATILIM ÜCRETİ</w:t>
            </w:r>
          </w:p>
          <w:p w:rsidR="003D4D8E" w:rsidRPr="00EE34E4" w:rsidRDefault="003D4D8E" w:rsidP="00ED58D9">
            <w:pPr>
              <w:shd w:val="clear" w:color="auto" w:fill="FFFFFF"/>
              <w:rPr>
                <w:rFonts w:eastAsia="Calibri"/>
                <w:sz w:val="24"/>
                <w:szCs w:val="24"/>
              </w:rPr>
            </w:pPr>
            <w:r w:rsidRPr="00EE34E4">
              <w:rPr>
                <w:rFonts w:eastAsia="Calibri"/>
                <w:sz w:val="24"/>
                <w:szCs w:val="24"/>
              </w:rPr>
              <w:t xml:space="preserve">       4.1-Kanal m2 için</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p>
          <w:p w:rsidR="003D4D8E" w:rsidRPr="00EE34E4" w:rsidRDefault="003D4D8E" w:rsidP="00ED58D9">
            <w:pPr>
              <w:shd w:val="clear" w:color="auto" w:fill="FFFFFF"/>
              <w:jc w:val="right"/>
              <w:rPr>
                <w:rFonts w:eastAsia="Calibri"/>
                <w:sz w:val="24"/>
                <w:szCs w:val="24"/>
              </w:rPr>
            </w:pPr>
            <w:r>
              <w:rPr>
                <w:rFonts w:eastAsia="Calibri"/>
                <w:sz w:val="24"/>
                <w:szCs w:val="24"/>
              </w:rPr>
              <w:t>23</w:t>
            </w:r>
            <w:r w:rsidRPr="00EE34E4">
              <w:rPr>
                <w:rFonts w:eastAsia="Calibri"/>
                <w:sz w:val="24"/>
                <w:szCs w:val="24"/>
              </w:rPr>
              <w:t>,</w:t>
            </w:r>
            <w:proofErr w:type="gramStart"/>
            <w:r>
              <w:rPr>
                <w:rFonts w:eastAsia="Calibri"/>
                <w:sz w:val="24"/>
                <w:szCs w:val="24"/>
              </w:rPr>
              <w:t>00</w:t>
            </w:r>
            <w:r w:rsidRPr="00EE34E4">
              <w:rPr>
                <w:rFonts w:eastAsia="Calibri"/>
                <w:sz w:val="24"/>
                <w:szCs w:val="24"/>
              </w:rPr>
              <w:t xml:space="preserve">  TL</w:t>
            </w:r>
            <w:proofErr w:type="gramEnd"/>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4.2-Konutlarda her gider başına</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5.201</w:t>
            </w:r>
            <w:r w:rsidRPr="00EE34E4">
              <w:rPr>
                <w:rFonts w:eastAsia="Calibri"/>
                <w:sz w:val="24"/>
                <w:szCs w:val="24"/>
              </w:rPr>
              <w:t>,</w:t>
            </w:r>
            <w:proofErr w:type="gramStart"/>
            <w:r w:rsidRPr="00EE34E4">
              <w:rPr>
                <w:rFonts w:eastAsia="Calibri"/>
                <w:sz w:val="24"/>
                <w:szCs w:val="24"/>
              </w:rPr>
              <w:t>00  TL</w:t>
            </w:r>
            <w:proofErr w:type="gramEnd"/>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lastRenderedPageBreak/>
              <w:t>4.</w:t>
            </w:r>
            <w:r>
              <w:rPr>
                <w:rFonts w:eastAsia="Calibri"/>
                <w:sz w:val="24"/>
                <w:szCs w:val="24"/>
              </w:rPr>
              <w:t>3</w:t>
            </w:r>
            <w:r w:rsidRPr="00EE34E4">
              <w:rPr>
                <w:rFonts w:eastAsia="Calibri"/>
                <w:sz w:val="24"/>
                <w:szCs w:val="24"/>
              </w:rPr>
              <w:t>-İş yerlerinde her iş yeri için</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6</w:t>
            </w:r>
            <w:r w:rsidRPr="00EE34E4">
              <w:rPr>
                <w:rFonts w:eastAsia="Calibri"/>
                <w:sz w:val="24"/>
                <w:szCs w:val="24"/>
              </w:rPr>
              <w:t>.</w:t>
            </w:r>
            <w:r>
              <w:rPr>
                <w:rFonts w:eastAsia="Calibri"/>
                <w:sz w:val="24"/>
                <w:szCs w:val="24"/>
              </w:rPr>
              <w:t>682</w:t>
            </w:r>
            <w:r w:rsidRPr="00EE34E4">
              <w:rPr>
                <w:rFonts w:eastAsia="Calibri"/>
                <w:sz w:val="24"/>
                <w:szCs w:val="24"/>
              </w:rPr>
              <w:t>,</w:t>
            </w:r>
            <w:proofErr w:type="gramStart"/>
            <w:r w:rsidRPr="00EE34E4">
              <w:rPr>
                <w:rFonts w:eastAsia="Calibri"/>
                <w:sz w:val="24"/>
                <w:szCs w:val="24"/>
              </w:rPr>
              <w:t>00  TL</w:t>
            </w:r>
            <w:proofErr w:type="gramEnd"/>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Pr>
                <w:rFonts w:eastAsia="Calibri"/>
                <w:sz w:val="24"/>
                <w:szCs w:val="24"/>
              </w:rPr>
              <w:t>4.4</w:t>
            </w:r>
            <w:r w:rsidRPr="00EE34E4">
              <w:rPr>
                <w:rFonts w:eastAsia="Calibri"/>
                <w:sz w:val="24"/>
                <w:szCs w:val="24"/>
              </w:rPr>
              <w:t>-Çimento dolum tesislerinden</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83</w:t>
            </w:r>
            <w:r w:rsidRPr="00EE34E4">
              <w:rPr>
                <w:rFonts w:eastAsia="Calibri"/>
                <w:sz w:val="24"/>
                <w:szCs w:val="24"/>
              </w:rPr>
              <w:t>.</w:t>
            </w:r>
            <w:r>
              <w:rPr>
                <w:rFonts w:eastAsia="Calibri"/>
                <w:sz w:val="24"/>
                <w:szCs w:val="24"/>
              </w:rPr>
              <w:t>451</w:t>
            </w:r>
            <w:r w:rsidRPr="00EE34E4">
              <w:rPr>
                <w:rFonts w:eastAsia="Calibri"/>
                <w:sz w:val="24"/>
                <w:szCs w:val="24"/>
              </w:rPr>
              <w:t>,</w:t>
            </w:r>
            <w:proofErr w:type="gramStart"/>
            <w:r w:rsidRPr="00EE34E4">
              <w:rPr>
                <w:rFonts w:eastAsia="Calibri"/>
                <w:sz w:val="24"/>
                <w:szCs w:val="24"/>
              </w:rPr>
              <w:t>00  TL</w:t>
            </w:r>
            <w:proofErr w:type="gramEnd"/>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Pr>
                <w:rFonts w:eastAsia="Calibri"/>
                <w:sz w:val="24"/>
                <w:szCs w:val="24"/>
              </w:rPr>
              <w:t>4.5</w:t>
            </w:r>
            <w:r w:rsidRPr="00EE34E4">
              <w:rPr>
                <w:rFonts w:eastAsia="Calibri"/>
                <w:sz w:val="24"/>
                <w:szCs w:val="24"/>
              </w:rPr>
              <w:t>-Otellerden</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100</w:t>
            </w:r>
            <w:r w:rsidRPr="00EE34E4">
              <w:rPr>
                <w:rFonts w:eastAsia="Calibri"/>
                <w:sz w:val="24"/>
                <w:szCs w:val="24"/>
              </w:rPr>
              <w:t>.</w:t>
            </w:r>
            <w:r>
              <w:rPr>
                <w:rFonts w:eastAsia="Calibri"/>
                <w:sz w:val="24"/>
                <w:szCs w:val="24"/>
              </w:rPr>
              <w:t>392</w:t>
            </w:r>
            <w:r w:rsidRPr="00EE34E4">
              <w:rPr>
                <w:rFonts w:eastAsia="Calibri"/>
                <w:sz w:val="24"/>
                <w:szCs w:val="24"/>
              </w:rPr>
              <w:t>,</w:t>
            </w:r>
            <w:proofErr w:type="gramStart"/>
            <w:r w:rsidRPr="00EE34E4">
              <w:rPr>
                <w:rFonts w:eastAsia="Calibri"/>
                <w:sz w:val="24"/>
                <w:szCs w:val="24"/>
              </w:rPr>
              <w:t>00  TL</w:t>
            </w:r>
            <w:proofErr w:type="gramEnd"/>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 xml:space="preserve">       Otellerden her WC için bu ücrete ilave</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7</w:t>
            </w:r>
            <w:r w:rsidRPr="00EE34E4">
              <w:rPr>
                <w:rFonts w:eastAsia="Calibri"/>
                <w:sz w:val="24"/>
                <w:szCs w:val="24"/>
              </w:rPr>
              <w:t>.</w:t>
            </w:r>
            <w:r>
              <w:rPr>
                <w:rFonts w:eastAsia="Calibri"/>
                <w:sz w:val="24"/>
                <w:szCs w:val="24"/>
              </w:rPr>
              <w:t>529</w:t>
            </w:r>
            <w:r w:rsidRPr="00EE34E4">
              <w:rPr>
                <w:rFonts w:eastAsia="Calibri"/>
                <w:sz w:val="24"/>
                <w:szCs w:val="24"/>
              </w:rPr>
              <w:t>,</w:t>
            </w:r>
            <w:proofErr w:type="gramStart"/>
            <w:r w:rsidRPr="00EE34E4">
              <w:rPr>
                <w:rFonts w:eastAsia="Calibri"/>
                <w:sz w:val="24"/>
                <w:szCs w:val="24"/>
              </w:rPr>
              <w:t>00  TL</w:t>
            </w:r>
            <w:proofErr w:type="gramEnd"/>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Pr>
                <w:rFonts w:eastAsia="Calibri"/>
                <w:sz w:val="24"/>
                <w:szCs w:val="24"/>
              </w:rPr>
              <w:t>4.6</w:t>
            </w:r>
            <w:r w:rsidRPr="00EE34E4">
              <w:rPr>
                <w:rFonts w:eastAsia="Calibri"/>
                <w:sz w:val="24"/>
                <w:szCs w:val="24"/>
              </w:rPr>
              <w:t xml:space="preserve">-Eğlence yerleri – </w:t>
            </w:r>
            <w:proofErr w:type="spellStart"/>
            <w:r w:rsidRPr="00EE34E4">
              <w:rPr>
                <w:rFonts w:eastAsia="Calibri"/>
                <w:sz w:val="24"/>
                <w:szCs w:val="24"/>
              </w:rPr>
              <w:t>Restaurantlar</w:t>
            </w:r>
            <w:proofErr w:type="spellEnd"/>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100</w:t>
            </w:r>
            <w:r w:rsidRPr="00EE34E4">
              <w:rPr>
                <w:rFonts w:eastAsia="Calibri"/>
                <w:sz w:val="24"/>
                <w:szCs w:val="24"/>
              </w:rPr>
              <w:t>.</w:t>
            </w:r>
            <w:r>
              <w:rPr>
                <w:rFonts w:eastAsia="Calibri"/>
                <w:sz w:val="24"/>
                <w:szCs w:val="24"/>
              </w:rPr>
              <w:t>392</w:t>
            </w:r>
            <w:r w:rsidRPr="00EE34E4">
              <w:rPr>
                <w:rFonts w:eastAsia="Calibri"/>
                <w:sz w:val="24"/>
                <w:szCs w:val="24"/>
              </w:rPr>
              <w:t>,</w:t>
            </w:r>
            <w:proofErr w:type="gramStart"/>
            <w:r w:rsidRPr="00EE34E4">
              <w:rPr>
                <w:rFonts w:eastAsia="Calibri"/>
                <w:sz w:val="24"/>
                <w:szCs w:val="24"/>
              </w:rPr>
              <w:t>00  TL</w:t>
            </w:r>
            <w:proofErr w:type="gramEnd"/>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 xml:space="preserve">                           her WC için bu ücrete ilave</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7</w:t>
            </w:r>
            <w:r w:rsidRPr="00EE34E4">
              <w:rPr>
                <w:rFonts w:eastAsia="Calibri"/>
                <w:sz w:val="24"/>
                <w:szCs w:val="24"/>
              </w:rPr>
              <w:t>.</w:t>
            </w:r>
            <w:r>
              <w:rPr>
                <w:rFonts w:eastAsia="Calibri"/>
                <w:sz w:val="24"/>
                <w:szCs w:val="24"/>
              </w:rPr>
              <w:t>529</w:t>
            </w:r>
            <w:r w:rsidRPr="00EE34E4">
              <w:rPr>
                <w:rFonts w:eastAsia="Calibri"/>
                <w:sz w:val="24"/>
                <w:szCs w:val="24"/>
              </w:rPr>
              <w:t>,</w:t>
            </w:r>
            <w:proofErr w:type="gramStart"/>
            <w:r w:rsidRPr="00EE34E4">
              <w:rPr>
                <w:rFonts w:eastAsia="Calibri"/>
                <w:sz w:val="24"/>
                <w:szCs w:val="24"/>
              </w:rPr>
              <w:t>00  TL</w:t>
            </w:r>
            <w:proofErr w:type="gramEnd"/>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Pr>
                <w:rFonts w:eastAsia="Calibri"/>
                <w:sz w:val="24"/>
                <w:szCs w:val="24"/>
              </w:rPr>
              <w:t>4.7</w:t>
            </w:r>
            <w:r w:rsidRPr="00EE34E4">
              <w:rPr>
                <w:rFonts w:eastAsia="Calibri"/>
                <w:sz w:val="24"/>
                <w:szCs w:val="24"/>
              </w:rPr>
              <w:t>-Benzin istasyonlarından</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100.392</w:t>
            </w:r>
            <w:r w:rsidRPr="00EE34E4">
              <w:rPr>
                <w:rFonts w:eastAsia="Calibri"/>
                <w:sz w:val="24"/>
                <w:szCs w:val="24"/>
              </w:rPr>
              <w:t>,</w:t>
            </w:r>
            <w:proofErr w:type="gramStart"/>
            <w:r w:rsidRPr="00EE34E4">
              <w:rPr>
                <w:rFonts w:eastAsia="Calibri"/>
                <w:sz w:val="24"/>
                <w:szCs w:val="24"/>
              </w:rPr>
              <w:t>00  TL</w:t>
            </w:r>
            <w:proofErr w:type="gramEnd"/>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Pr>
                <w:rFonts w:eastAsia="Calibri"/>
                <w:sz w:val="24"/>
                <w:szCs w:val="24"/>
              </w:rPr>
              <w:t>4.8</w:t>
            </w:r>
            <w:r w:rsidRPr="00EE34E4">
              <w:rPr>
                <w:rFonts w:eastAsia="Calibri"/>
                <w:sz w:val="24"/>
                <w:szCs w:val="24"/>
              </w:rPr>
              <w:t>-Mıcır ve asfalt üretim tesislerinden</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100</w:t>
            </w:r>
            <w:r w:rsidRPr="00EE34E4">
              <w:rPr>
                <w:rFonts w:eastAsia="Calibri"/>
                <w:sz w:val="24"/>
                <w:szCs w:val="24"/>
              </w:rPr>
              <w:t>.</w:t>
            </w:r>
            <w:r>
              <w:rPr>
                <w:rFonts w:eastAsia="Calibri"/>
                <w:sz w:val="24"/>
                <w:szCs w:val="24"/>
              </w:rPr>
              <w:t>392</w:t>
            </w:r>
            <w:r w:rsidRPr="00EE34E4">
              <w:rPr>
                <w:rFonts w:eastAsia="Calibri"/>
                <w:sz w:val="24"/>
                <w:szCs w:val="24"/>
              </w:rPr>
              <w:t>,</w:t>
            </w:r>
            <w:proofErr w:type="gramStart"/>
            <w:r w:rsidRPr="00EE34E4">
              <w:rPr>
                <w:rFonts w:eastAsia="Calibri"/>
                <w:sz w:val="24"/>
                <w:szCs w:val="24"/>
              </w:rPr>
              <w:t>00  TL</w:t>
            </w:r>
            <w:proofErr w:type="gramEnd"/>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Pr>
                <w:rFonts w:eastAsia="Calibri"/>
                <w:sz w:val="24"/>
                <w:szCs w:val="24"/>
              </w:rPr>
              <w:t>4.9</w:t>
            </w:r>
            <w:r w:rsidRPr="00EE34E4">
              <w:rPr>
                <w:rFonts w:eastAsia="Calibri"/>
                <w:sz w:val="24"/>
                <w:szCs w:val="24"/>
              </w:rPr>
              <w:t>-Sanayilerden- Fabrikalardan</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370.196</w:t>
            </w:r>
            <w:r w:rsidRPr="00EE34E4">
              <w:rPr>
                <w:rFonts w:eastAsia="Calibri"/>
                <w:sz w:val="24"/>
                <w:szCs w:val="24"/>
              </w:rPr>
              <w:t>,</w:t>
            </w:r>
            <w:proofErr w:type="gramStart"/>
            <w:r w:rsidRPr="00EE34E4">
              <w:rPr>
                <w:rFonts w:eastAsia="Calibri"/>
                <w:sz w:val="24"/>
                <w:szCs w:val="24"/>
              </w:rPr>
              <w:t>00  TL</w:t>
            </w:r>
            <w:proofErr w:type="gramEnd"/>
          </w:p>
        </w:tc>
      </w:tr>
      <w:tr w:rsidR="003D4D8E" w:rsidRPr="00EE34E4" w:rsidTr="00ED58D9">
        <w:trPr>
          <w:trHeight w:val="138"/>
        </w:trPr>
        <w:tc>
          <w:tcPr>
            <w:tcW w:w="6771" w:type="dxa"/>
          </w:tcPr>
          <w:p w:rsidR="003D4D8E" w:rsidRPr="00EE34E4" w:rsidRDefault="003D4D8E" w:rsidP="00ED58D9">
            <w:pPr>
              <w:shd w:val="clear" w:color="auto" w:fill="FFFFFF"/>
              <w:ind w:left="426"/>
              <w:rPr>
                <w:rFonts w:eastAsia="Calibri"/>
                <w:sz w:val="24"/>
                <w:szCs w:val="24"/>
              </w:rPr>
            </w:pPr>
          </w:p>
        </w:tc>
        <w:tc>
          <w:tcPr>
            <w:tcW w:w="1950" w:type="dxa"/>
          </w:tcPr>
          <w:p w:rsidR="003D4D8E" w:rsidRPr="00EE34E4" w:rsidRDefault="003D4D8E" w:rsidP="00ED58D9">
            <w:pPr>
              <w:shd w:val="clear" w:color="auto" w:fill="FFFFFF"/>
              <w:jc w:val="right"/>
              <w:rPr>
                <w:rFonts w:eastAsia="Calibri"/>
                <w:sz w:val="24"/>
                <w:szCs w:val="24"/>
              </w:rPr>
            </w:pPr>
          </w:p>
        </w:tc>
      </w:tr>
      <w:tr w:rsidR="003D4D8E" w:rsidRPr="00EE34E4" w:rsidTr="00ED58D9">
        <w:trPr>
          <w:trHeight w:val="143"/>
        </w:trPr>
        <w:tc>
          <w:tcPr>
            <w:tcW w:w="6771" w:type="dxa"/>
          </w:tcPr>
          <w:p w:rsidR="003D4D8E" w:rsidRPr="00EE34E4" w:rsidRDefault="003D4D8E" w:rsidP="00ED58D9">
            <w:pPr>
              <w:shd w:val="clear" w:color="auto" w:fill="FFFFFF"/>
              <w:rPr>
                <w:rFonts w:eastAsia="Calibri"/>
                <w:sz w:val="24"/>
                <w:szCs w:val="24"/>
              </w:rPr>
            </w:pPr>
          </w:p>
        </w:tc>
        <w:tc>
          <w:tcPr>
            <w:tcW w:w="1950" w:type="dxa"/>
          </w:tcPr>
          <w:p w:rsidR="003D4D8E" w:rsidRPr="00EE34E4" w:rsidRDefault="003D4D8E" w:rsidP="00ED58D9">
            <w:pPr>
              <w:shd w:val="clear" w:color="auto" w:fill="FFFFFF"/>
              <w:jc w:val="center"/>
              <w:rPr>
                <w:rFonts w:eastAsia="Calibri"/>
                <w:sz w:val="24"/>
                <w:szCs w:val="24"/>
              </w:rPr>
            </w:pPr>
          </w:p>
        </w:tc>
      </w:tr>
      <w:tr w:rsidR="003D4D8E" w:rsidRPr="00EE34E4" w:rsidTr="00ED58D9">
        <w:trPr>
          <w:trHeight w:val="143"/>
        </w:trPr>
        <w:tc>
          <w:tcPr>
            <w:tcW w:w="6771" w:type="dxa"/>
          </w:tcPr>
          <w:p w:rsidR="003D4D8E" w:rsidRPr="00EE34E4" w:rsidRDefault="003D4D8E" w:rsidP="00ED58D9">
            <w:pPr>
              <w:shd w:val="clear" w:color="auto" w:fill="FFFFFF"/>
              <w:rPr>
                <w:rFonts w:eastAsia="Calibri"/>
                <w:sz w:val="24"/>
                <w:szCs w:val="24"/>
              </w:rPr>
            </w:pPr>
            <w:r w:rsidRPr="00EE34E4">
              <w:rPr>
                <w:rFonts w:eastAsia="Calibri"/>
                <w:sz w:val="24"/>
                <w:szCs w:val="24"/>
              </w:rPr>
              <w:t>5-İMAR PLANI ve TADİLATLARLA ALINACAK ÜCRETLER</w:t>
            </w:r>
          </w:p>
        </w:tc>
        <w:tc>
          <w:tcPr>
            <w:tcW w:w="1950" w:type="dxa"/>
          </w:tcPr>
          <w:p w:rsidR="003D4D8E" w:rsidRPr="00EE34E4" w:rsidRDefault="003D4D8E" w:rsidP="00ED58D9">
            <w:pPr>
              <w:shd w:val="clear" w:color="auto" w:fill="FFFFFF"/>
              <w:jc w:val="center"/>
              <w:rPr>
                <w:rFonts w:eastAsia="Calibri"/>
                <w:sz w:val="24"/>
                <w:szCs w:val="24"/>
              </w:rPr>
            </w:pPr>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Pr>
                <w:rFonts w:eastAsia="Calibri"/>
                <w:sz w:val="24"/>
                <w:szCs w:val="24"/>
              </w:rPr>
              <w:t>a</w:t>
            </w:r>
            <w:r w:rsidRPr="00EE34E4">
              <w:rPr>
                <w:rFonts w:eastAsia="Calibri"/>
                <w:sz w:val="24"/>
                <w:szCs w:val="24"/>
              </w:rPr>
              <w:t xml:space="preserve">-) İmar Plan / İmar Planı Değişikliği Talebi Dosya Kontrol Ücreti </w:t>
            </w:r>
          </w:p>
          <w:p w:rsidR="003D4D8E" w:rsidRPr="00EE34E4" w:rsidRDefault="003D4D8E" w:rsidP="00ED58D9">
            <w:pPr>
              <w:shd w:val="clear" w:color="auto" w:fill="FFFFFF"/>
              <w:ind w:left="426"/>
              <w:rPr>
                <w:rFonts w:eastAsia="Calibri"/>
                <w:sz w:val="24"/>
                <w:szCs w:val="24"/>
              </w:rPr>
            </w:pPr>
            <w:r>
              <w:rPr>
                <w:rFonts w:eastAsia="Calibri"/>
                <w:sz w:val="24"/>
                <w:szCs w:val="24"/>
              </w:rPr>
              <w:t>b</w:t>
            </w:r>
            <w:r w:rsidRPr="00EE34E4">
              <w:rPr>
                <w:rFonts w:eastAsia="Calibri"/>
                <w:sz w:val="24"/>
                <w:szCs w:val="24"/>
              </w:rPr>
              <w:t xml:space="preserve">-) İmar Plan / İmar Planı Değişikliği Talebi Dosya Kontrol Onay Ücreti her m² </w:t>
            </w:r>
            <w:r>
              <w:rPr>
                <w:rFonts w:eastAsia="Calibri"/>
                <w:sz w:val="24"/>
                <w:szCs w:val="24"/>
              </w:rPr>
              <w:t xml:space="preserve">için </w:t>
            </w:r>
          </w:p>
          <w:p w:rsidR="003D4D8E" w:rsidRPr="00EE34E4" w:rsidRDefault="003D4D8E" w:rsidP="00ED58D9">
            <w:pPr>
              <w:shd w:val="clear" w:color="auto" w:fill="FFFFFF"/>
              <w:ind w:left="426"/>
              <w:rPr>
                <w:rFonts w:eastAsia="Calibri"/>
                <w:sz w:val="24"/>
                <w:szCs w:val="24"/>
              </w:rPr>
            </w:pPr>
            <w:r w:rsidRPr="00EE34E4">
              <w:rPr>
                <w:rFonts w:eastAsia="Calibri"/>
                <w:sz w:val="24"/>
                <w:szCs w:val="24"/>
              </w:rPr>
              <w:t xml:space="preserve">c-)İmar Planı Pafta Örneği Verilmesi  </w:t>
            </w:r>
          </w:p>
          <w:p w:rsidR="003D4D8E" w:rsidRDefault="003D4D8E" w:rsidP="00ED58D9">
            <w:pPr>
              <w:shd w:val="clear" w:color="auto" w:fill="FFFFFF"/>
              <w:ind w:left="426"/>
              <w:rPr>
                <w:rFonts w:eastAsia="Calibri"/>
                <w:sz w:val="24"/>
                <w:szCs w:val="24"/>
              </w:rPr>
            </w:pPr>
            <w:r>
              <w:rPr>
                <w:rFonts w:eastAsia="Calibri"/>
                <w:sz w:val="24"/>
                <w:szCs w:val="24"/>
              </w:rPr>
              <w:t xml:space="preserve">d) </w:t>
            </w:r>
            <w:r w:rsidRPr="00EE34E4">
              <w:rPr>
                <w:rFonts w:eastAsia="Calibri"/>
                <w:sz w:val="24"/>
                <w:szCs w:val="24"/>
              </w:rPr>
              <w:t>PLANKOTE</w:t>
            </w:r>
            <w:r>
              <w:rPr>
                <w:rFonts w:eastAsia="Calibri"/>
                <w:sz w:val="24"/>
                <w:szCs w:val="24"/>
              </w:rPr>
              <w:t xml:space="preserve"> </w:t>
            </w:r>
          </w:p>
          <w:p w:rsidR="003D4D8E" w:rsidRPr="00EE34E4" w:rsidRDefault="003D4D8E" w:rsidP="00ED58D9">
            <w:pPr>
              <w:shd w:val="clear" w:color="auto" w:fill="FFFFFF"/>
              <w:ind w:left="426"/>
              <w:rPr>
                <w:rFonts w:eastAsia="Calibri"/>
                <w:sz w:val="24"/>
                <w:szCs w:val="24"/>
              </w:rPr>
            </w:pPr>
            <w:r>
              <w:rPr>
                <w:rFonts w:eastAsia="Calibri"/>
                <w:sz w:val="24"/>
                <w:szCs w:val="24"/>
              </w:rPr>
              <w:t xml:space="preserve">     1-</w:t>
            </w:r>
            <w:r w:rsidRPr="00EE34E4">
              <w:rPr>
                <w:rFonts w:eastAsia="Calibri"/>
                <w:sz w:val="24"/>
                <w:szCs w:val="24"/>
              </w:rPr>
              <w:t>KONUT PARSELLERİ İÇİN</w:t>
            </w:r>
          </w:p>
          <w:p w:rsidR="003D4D8E" w:rsidRPr="00EE34E4" w:rsidRDefault="003D4D8E" w:rsidP="00ED58D9">
            <w:pPr>
              <w:shd w:val="clear" w:color="auto" w:fill="FFFFFF"/>
              <w:ind w:left="426"/>
              <w:rPr>
                <w:rFonts w:eastAsia="Calibri"/>
                <w:sz w:val="24"/>
                <w:szCs w:val="24"/>
              </w:rPr>
            </w:pPr>
            <w:r w:rsidRPr="00EE34E4">
              <w:rPr>
                <w:rFonts w:eastAsia="Calibri"/>
                <w:sz w:val="24"/>
                <w:szCs w:val="24"/>
              </w:rPr>
              <w:t>0-500</w:t>
            </w:r>
            <w:r>
              <w:rPr>
                <w:rFonts w:eastAsia="Calibri"/>
                <w:sz w:val="24"/>
                <w:szCs w:val="24"/>
              </w:rPr>
              <w:t>m</w:t>
            </w:r>
            <w:r w:rsidRPr="00EE34E4">
              <w:rPr>
                <w:rFonts w:eastAsia="Calibri"/>
                <w:sz w:val="24"/>
                <w:szCs w:val="24"/>
              </w:rPr>
              <w:t xml:space="preserve">² </w:t>
            </w:r>
            <w:proofErr w:type="gramStart"/>
            <w:r>
              <w:rPr>
                <w:rFonts w:eastAsia="Calibri"/>
                <w:sz w:val="24"/>
                <w:szCs w:val="24"/>
              </w:rPr>
              <w:t>……………………………………</w:t>
            </w:r>
            <w:proofErr w:type="gramEnd"/>
            <w:r>
              <w:rPr>
                <w:rFonts w:eastAsia="Calibri"/>
                <w:sz w:val="24"/>
                <w:szCs w:val="24"/>
              </w:rPr>
              <w:t xml:space="preserve"> </w:t>
            </w:r>
          </w:p>
          <w:p w:rsidR="003D4D8E" w:rsidRPr="00EE34E4" w:rsidRDefault="003D4D8E" w:rsidP="00ED58D9">
            <w:pPr>
              <w:shd w:val="clear" w:color="auto" w:fill="FFFFFF"/>
              <w:ind w:left="426"/>
              <w:rPr>
                <w:rFonts w:eastAsia="Calibri"/>
                <w:sz w:val="24"/>
                <w:szCs w:val="24"/>
              </w:rPr>
            </w:pPr>
            <w:r w:rsidRPr="00EE34E4">
              <w:rPr>
                <w:rFonts w:eastAsia="Calibri"/>
                <w:sz w:val="24"/>
                <w:szCs w:val="24"/>
              </w:rPr>
              <w:t>501</w:t>
            </w:r>
            <w:r>
              <w:rPr>
                <w:rFonts w:eastAsia="Calibri"/>
                <w:sz w:val="24"/>
                <w:szCs w:val="24"/>
              </w:rPr>
              <w:t>-2000 m</w:t>
            </w:r>
            <w:r w:rsidRPr="00EE34E4">
              <w:rPr>
                <w:rFonts w:eastAsia="Calibri"/>
                <w:sz w:val="24"/>
                <w:szCs w:val="24"/>
              </w:rPr>
              <w:t xml:space="preserve">² </w:t>
            </w:r>
            <w:proofErr w:type="gramStart"/>
            <w:r>
              <w:rPr>
                <w:rFonts w:eastAsia="Calibri"/>
                <w:sz w:val="24"/>
                <w:szCs w:val="24"/>
              </w:rPr>
              <w:t>………………………………</w:t>
            </w:r>
            <w:proofErr w:type="gramEnd"/>
          </w:p>
          <w:p w:rsidR="003D4D8E" w:rsidRPr="00EE34E4" w:rsidRDefault="003D4D8E" w:rsidP="00ED58D9">
            <w:pPr>
              <w:shd w:val="clear" w:color="auto" w:fill="FFFFFF"/>
              <w:ind w:left="426"/>
              <w:rPr>
                <w:rFonts w:eastAsia="Calibri"/>
                <w:sz w:val="24"/>
                <w:szCs w:val="24"/>
              </w:rPr>
            </w:pPr>
            <w:r w:rsidRPr="00EE34E4">
              <w:rPr>
                <w:rFonts w:eastAsia="Calibri"/>
                <w:sz w:val="24"/>
                <w:szCs w:val="24"/>
              </w:rPr>
              <w:t xml:space="preserve">2001-5000 </w:t>
            </w:r>
            <w:r>
              <w:rPr>
                <w:rFonts w:eastAsia="Calibri"/>
                <w:sz w:val="24"/>
                <w:szCs w:val="24"/>
              </w:rPr>
              <w:t>m²</w:t>
            </w:r>
            <w:proofErr w:type="gramStart"/>
            <w:r>
              <w:rPr>
                <w:rFonts w:eastAsia="Calibri"/>
                <w:sz w:val="24"/>
                <w:szCs w:val="24"/>
              </w:rPr>
              <w:t>………………………………</w:t>
            </w:r>
            <w:proofErr w:type="gramEnd"/>
          </w:p>
          <w:p w:rsidR="003D4D8E" w:rsidRPr="00EE34E4" w:rsidRDefault="003D4D8E" w:rsidP="00ED58D9">
            <w:pPr>
              <w:shd w:val="clear" w:color="auto" w:fill="FFFFFF"/>
              <w:ind w:left="426"/>
              <w:rPr>
                <w:rFonts w:eastAsia="Calibri"/>
                <w:sz w:val="24"/>
                <w:szCs w:val="24"/>
              </w:rPr>
            </w:pPr>
            <w:r>
              <w:rPr>
                <w:rFonts w:eastAsia="Calibri"/>
                <w:sz w:val="24"/>
                <w:szCs w:val="24"/>
              </w:rPr>
              <w:t>5001-10000m</w:t>
            </w:r>
            <w:r w:rsidRPr="00EE34E4">
              <w:rPr>
                <w:rFonts w:eastAsia="Calibri"/>
                <w:sz w:val="24"/>
                <w:szCs w:val="24"/>
              </w:rPr>
              <w:t xml:space="preserve">² </w:t>
            </w:r>
            <w:proofErr w:type="gramStart"/>
            <w:r>
              <w:rPr>
                <w:rFonts w:eastAsia="Calibri"/>
                <w:sz w:val="24"/>
                <w:szCs w:val="24"/>
              </w:rPr>
              <w:t>…………………………….</w:t>
            </w:r>
            <w:proofErr w:type="gramEnd"/>
          </w:p>
          <w:p w:rsidR="003D4D8E" w:rsidRPr="00EE34E4" w:rsidRDefault="003D4D8E" w:rsidP="00ED58D9">
            <w:pPr>
              <w:shd w:val="clear" w:color="auto" w:fill="FFFFFF"/>
              <w:ind w:left="426"/>
              <w:rPr>
                <w:rFonts w:eastAsia="Calibri"/>
                <w:sz w:val="24"/>
                <w:szCs w:val="24"/>
              </w:rPr>
            </w:pPr>
            <w:r w:rsidRPr="00EE34E4">
              <w:rPr>
                <w:rFonts w:eastAsia="Calibri"/>
                <w:sz w:val="24"/>
                <w:szCs w:val="24"/>
              </w:rPr>
              <w:t>10</w:t>
            </w:r>
            <w:r>
              <w:rPr>
                <w:rFonts w:eastAsia="Calibri"/>
                <w:sz w:val="24"/>
                <w:szCs w:val="24"/>
              </w:rPr>
              <w:t>.000 m</w:t>
            </w:r>
            <w:r w:rsidRPr="00EE34E4">
              <w:rPr>
                <w:rFonts w:eastAsia="Calibri"/>
                <w:sz w:val="24"/>
                <w:szCs w:val="24"/>
              </w:rPr>
              <w:t xml:space="preserve">² </w:t>
            </w:r>
            <w:r>
              <w:rPr>
                <w:rFonts w:eastAsia="Calibri"/>
                <w:sz w:val="24"/>
                <w:szCs w:val="24"/>
              </w:rPr>
              <w:t xml:space="preserve">den </w:t>
            </w:r>
            <w:r w:rsidRPr="00EE34E4">
              <w:rPr>
                <w:rFonts w:eastAsia="Calibri"/>
                <w:sz w:val="24"/>
                <w:szCs w:val="24"/>
              </w:rPr>
              <w:t>B</w:t>
            </w:r>
            <w:r>
              <w:rPr>
                <w:rFonts w:eastAsia="Calibri"/>
                <w:sz w:val="24"/>
                <w:szCs w:val="24"/>
              </w:rPr>
              <w:t xml:space="preserve">üyük parseller için </w:t>
            </w:r>
          </w:p>
          <w:p w:rsidR="003D4D8E" w:rsidRDefault="003D4D8E" w:rsidP="00ED58D9">
            <w:pPr>
              <w:shd w:val="clear" w:color="auto" w:fill="FFFFFF"/>
              <w:ind w:left="426"/>
              <w:rPr>
                <w:rFonts w:eastAsia="Calibri"/>
                <w:sz w:val="24"/>
                <w:szCs w:val="24"/>
              </w:rPr>
            </w:pPr>
            <w:r>
              <w:rPr>
                <w:rFonts w:eastAsia="Calibri"/>
                <w:sz w:val="24"/>
                <w:szCs w:val="24"/>
              </w:rPr>
              <w:t xml:space="preserve">     </w:t>
            </w:r>
          </w:p>
          <w:p w:rsidR="003D4D8E" w:rsidRPr="00EE34E4" w:rsidRDefault="003D4D8E" w:rsidP="00ED58D9">
            <w:pPr>
              <w:shd w:val="clear" w:color="auto" w:fill="FFFFFF"/>
              <w:ind w:left="426"/>
              <w:rPr>
                <w:rFonts w:eastAsia="Calibri"/>
                <w:sz w:val="24"/>
                <w:szCs w:val="24"/>
              </w:rPr>
            </w:pPr>
            <w:r>
              <w:rPr>
                <w:rFonts w:eastAsia="Calibri"/>
                <w:sz w:val="24"/>
                <w:szCs w:val="24"/>
              </w:rPr>
              <w:t>-</w:t>
            </w:r>
            <w:r w:rsidRPr="00EE34E4">
              <w:rPr>
                <w:rFonts w:eastAsia="Calibri"/>
                <w:sz w:val="24"/>
                <w:szCs w:val="24"/>
              </w:rPr>
              <w:t>KONUT HARİCİ PARSELLER İÇİN</w:t>
            </w:r>
          </w:p>
          <w:p w:rsidR="003D4D8E" w:rsidRPr="00EE34E4" w:rsidRDefault="003D4D8E" w:rsidP="00ED58D9">
            <w:pPr>
              <w:shd w:val="clear" w:color="auto" w:fill="FFFFFF"/>
              <w:ind w:left="426"/>
              <w:rPr>
                <w:rFonts w:eastAsia="Calibri"/>
                <w:sz w:val="24"/>
                <w:szCs w:val="24"/>
              </w:rPr>
            </w:pPr>
            <w:r>
              <w:rPr>
                <w:rFonts w:eastAsia="Calibri"/>
                <w:sz w:val="24"/>
                <w:szCs w:val="24"/>
              </w:rPr>
              <w:t>1-1.500m</w:t>
            </w:r>
            <w:r w:rsidRPr="00EE34E4">
              <w:rPr>
                <w:rFonts w:eastAsia="Calibri"/>
                <w:sz w:val="24"/>
                <w:szCs w:val="24"/>
              </w:rPr>
              <w:t>²</w:t>
            </w:r>
            <w:proofErr w:type="gramStart"/>
            <w:r>
              <w:rPr>
                <w:rFonts w:eastAsia="Calibri"/>
                <w:sz w:val="24"/>
                <w:szCs w:val="24"/>
              </w:rPr>
              <w:t>…………………………………</w:t>
            </w:r>
            <w:proofErr w:type="gramEnd"/>
            <w:r w:rsidRPr="00EE34E4">
              <w:rPr>
                <w:rFonts w:eastAsia="Calibri"/>
                <w:sz w:val="24"/>
                <w:szCs w:val="24"/>
              </w:rPr>
              <w:t xml:space="preserve"> </w:t>
            </w:r>
          </w:p>
          <w:p w:rsidR="003D4D8E" w:rsidRPr="00EE34E4" w:rsidRDefault="003D4D8E" w:rsidP="00ED58D9">
            <w:pPr>
              <w:shd w:val="clear" w:color="auto" w:fill="FFFFFF"/>
              <w:ind w:left="426"/>
              <w:rPr>
                <w:rFonts w:eastAsia="Calibri"/>
                <w:sz w:val="24"/>
                <w:szCs w:val="24"/>
              </w:rPr>
            </w:pPr>
            <w:r w:rsidRPr="00EE34E4">
              <w:rPr>
                <w:rFonts w:eastAsia="Calibri"/>
                <w:sz w:val="24"/>
                <w:szCs w:val="24"/>
              </w:rPr>
              <w:t>1501-3</w:t>
            </w:r>
            <w:r>
              <w:rPr>
                <w:rFonts w:eastAsia="Calibri"/>
                <w:sz w:val="24"/>
                <w:szCs w:val="24"/>
              </w:rPr>
              <w:t>.</w:t>
            </w:r>
            <w:r w:rsidRPr="00EE34E4">
              <w:rPr>
                <w:rFonts w:eastAsia="Calibri"/>
                <w:sz w:val="24"/>
                <w:szCs w:val="24"/>
              </w:rPr>
              <w:t>000</w:t>
            </w:r>
            <w:r>
              <w:rPr>
                <w:rFonts w:eastAsia="Calibri"/>
                <w:sz w:val="24"/>
                <w:szCs w:val="24"/>
              </w:rPr>
              <w:t>m</w:t>
            </w:r>
            <w:r w:rsidRPr="00EE34E4">
              <w:rPr>
                <w:rFonts w:eastAsia="Calibri"/>
                <w:sz w:val="24"/>
                <w:szCs w:val="24"/>
              </w:rPr>
              <w:t xml:space="preserve">² </w:t>
            </w:r>
            <w:proofErr w:type="gramStart"/>
            <w:r>
              <w:rPr>
                <w:rFonts w:eastAsia="Calibri"/>
                <w:sz w:val="24"/>
                <w:szCs w:val="24"/>
              </w:rPr>
              <w:t>…………………………….</w:t>
            </w:r>
            <w:proofErr w:type="gramEnd"/>
          </w:p>
          <w:p w:rsidR="003D4D8E" w:rsidRPr="00EE34E4" w:rsidRDefault="003D4D8E" w:rsidP="00ED58D9">
            <w:pPr>
              <w:shd w:val="clear" w:color="auto" w:fill="FFFFFF"/>
              <w:ind w:left="426"/>
              <w:rPr>
                <w:rFonts w:eastAsia="Calibri"/>
                <w:sz w:val="24"/>
                <w:szCs w:val="24"/>
              </w:rPr>
            </w:pPr>
            <w:r>
              <w:rPr>
                <w:rFonts w:eastAsia="Calibri"/>
                <w:sz w:val="24"/>
                <w:szCs w:val="24"/>
              </w:rPr>
              <w:t>3.001-5.000m</w:t>
            </w:r>
            <w:r w:rsidRPr="00EE34E4">
              <w:rPr>
                <w:rFonts w:eastAsia="Calibri"/>
                <w:sz w:val="24"/>
                <w:szCs w:val="24"/>
              </w:rPr>
              <w:t>²</w:t>
            </w:r>
            <w:proofErr w:type="gramStart"/>
            <w:r>
              <w:rPr>
                <w:rFonts w:eastAsia="Calibri"/>
                <w:sz w:val="24"/>
                <w:szCs w:val="24"/>
              </w:rPr>
              <w:t>……………………………..</w:t>
            </w:r>
            <w:proofErr w:type="gramEnd"/>
            <w:r w:rsidRPr="00EE34E4">
              <w:rPr>
                <w:rFonts w:eastAsia="Calibri"/>
                <w:sz w:val="24"/>
                <w:szCs w:val="24"/>
              </w:rPr>
              <w:t xml:space="preserve"> </w:t>
            </w:r>
          </w:p>
          <w:p w:rsidR="003D4D8E" w:rsidRPr="00EE34E4" w:rsidRDefault="003D4D8E" w:rsidP="00ED58D9">
            <w:pPr>
              <w:shd w:val="clear" w:color="auto" w:fill="FFFFFF"/>
              <w:ind w:left="426"/>
              <w:rPr>
                <w:rFonts w:eastAsia="Calibri"/>
                <w:sz w:val="24"/>
                <w:szCs w:val="24"/>
              </w:rPr>
            </w:pPr>
            <w:r w:rsidRPr="00EE34E4">
              <w:rPr>
                <w:rFonts w:eastAsia="Calibri"/>
                <w:sz w:val="24"/>
                <w:szCs w:val="24"/>
              </w:rPr>
              <w:t>5</w:t>
            </w:r>
            <w:r>
              <w:rPr>
                <w:rFonts w:eastAsia="Calibri"/>
                <w:sz w:val="24"/>
                <w:szCs w:val="24"/>
              </w:rPr>
              <w:t>.</w:t>
            </w:r>
            <w:r w:rsidRPr="00EE34E4">
              <w:rPr>
                <w:rFonts w:eastAsia="Calibri"/>
                <w:sz w:val="24"/>
                <w:szCs w:val="24"/>
              </w:rPr>
              <w:t>001-10</w:t>
            </w:r>
            <w:r>
              <w:rPr>
                <w:rFonts w:eastAsia="Calibri"/>
                <w:sz w:val="24"/>
                <w:szCs w:val="24"/>
              </w:rPr>
              <w:t>.</w:t>
            </w:r>
            <w:r w:rsidRPr="00EE34E4">
              <w:rPr>
                <w:rFonts w:eastAsia="Calibri"/>
                <w:sz w:val="24"/>
                <w:szCs w:val="24"/>
              </w:rPr>
              <w:t>000</w:t>
            </w:r>
            <w:r>
              <w:rPr>
                <w:rFonts w:eastAsia="Calibri"/>
                <w:sz w:val="24"/>
                <w:szCs w:val="24"/>
              </w:rPr>
              <w:t>m</w:t>
            </w:r>
            <w:r w:rsidRPr="00EE34E4">
              <w:rPr>
                <w:rFonts w:eastAsia="Calibri"/>
                <w:sz w:val="24"/>
                <w:szCs w:val="24"/>
              </w:rPr>
              <w:t>²</w:t>
            </w:r>
            <w:proofErr w:type="gramStart"/>
            <w:r>
              <w:rPr>
                <w:rFonts w:eastAsia="Calibri"/>
                <w:sz w:val="24"/>
                <w:szCs w:val="24"/>
              </w:rPr>
              <w:t>……………………………</w:t>
            </w:r>
            <w:proofErr w:type="gramEnd"/>
            <w:r w:rsidRPr="00EE34E4">
              <w:rPr>
                <w:rFonts w:eastAsia="Calibri"/>
                <w:sz w:val="24"/>
                <w:szCs w:val="24"/>
              </w:rPr>
              <w:t xml:space="preserve"> </w:t>
            </w:r>
          </w:p>
          <w:p w:rsidR="003D4D8E" w:rsidRPr="00EE34E4" w:rsidRDefault="003D4D8E" w:rsidP="00ED58D9">
            <w:pPr>
              <w:shd w:val="clear" w:color="auto" w:fill="FFFFFF"/>
              <w:ind w:left="426"/>
              <w:rPr>
                <w:rFonts w:eastAsia="Calibri"/>
                <w:sz w:val="24"/>
                <w:szCs w:val="24"/>
              </w:rPr>
            </w:pPr>
            <w:r w:rsidRPr="00EE34E4">
              <w:rPr>
                <w:rFonts w:eastAsia="Calibri"/>
                <w:sz w:val="24"/>
                <w:szCs w:val="24"/>
              </w:rPr>
              <w:t>10</w:t>
            </w:r>
            <w:r>
              <w:rPr>
                <w:rFonts w:eastAsia="Calibri"/>
                <w:sz w:val="24"/>
                <w:szCs w:val="24"/>
              </w:rPr>
              <w:t>.</w:t>
            </w:r>
            <w:r w:rsidRPr="00EE34E4">
              <w:rPr>
                <w:rFonts w:eastAsia="Calibri"/>
                <w:sz w:val="24"/>
                <w:szCs w:val="24"/>
              </w:rPr>
              <w:t>000</w:t>
            </w:r>
            <w:r>
              <w:rPr>
                <w:rFonts w:eastAsia="Calibri"/>
                <w:sz w:val="24"/>
                <w:szCs w:val="24"/>
              </w:rPr>
              <w:t>m</w:t>
            </w:r>
            <w:r w:rsidRPr="00EE34E4">
              <w:rPr>
                <w:rFonts w:eastAsia="Calibri"/>
                <w:sz w:val="24"/>
                <w:szCs w:val="24"/>
              </w:rPr>
              <w:t>²</w:t>
            </w:r>
            <w:r>
              <w:rPr>
                <w:rFonts w:eastAsia="Calibri"/>
                <w:sz w:val="24"/>
                <w:szCs w:val="24"/>
              </w:rPr>
              <w:t xml:space="preserve">den Büyük parseller için </w:t>
            </w:r>
            <w:proofErr w:type="gramStart"/>
            <w:r>
              <w:rPr>
                <w:rFonts w:eastAsia="Calibri"/>
                <w:sz w:val="24"/>
                <w:szCs w:val="24"/>
              </w:rPr>
              <w:t>………….</w:t>
            </w:r>
            <w:proofErr w:type="gramEnd"/>
            <w:r>
              <w:rPr>
                <w:rFonts w:eastAsia="Calibri"/>
                <w:sz w:val="24"/>
                <w:szCs w:val="24"/>
              </w:rPr>
              <w:t xml:space="preserve"> </w:t>
            </w:r>
            <w:r w:rsidRPr="00EE34E4">
              <w:rPr>
                <w:rFonts w:eastAsia="Calibri"/>
                <w:sz w:val="24"/>
                <w:szCs w:val="24"/>
              </w:rPr>
              <w:t xml:space="preserve"> </w:t>
            </w:r>
          </w:p>
        </w:tc>
        <w:tc>
          <w:tcPr>
            <w:tcW w:w="1950" w:type="dxa"/>
          </w:tcPr>
          <w:p w:rsidR="003D4D8E" w:rsidRDefault="003D4D8E" w:rsidP="00ED58D9">
            <w:pPr>
              <w:shd w:val="clear" w:color="auto" w:fill="FFFFFF"/>
              <w:jc w:val="right"/>
              <w:rPr>
                <w:rFonts w:eastAsia="Calibri"/>
                <w:sz w:val="24"/>
                <w:szCs w:val="24"/>
              </w:rPr>
            </w:pPr>
          </w:p>
          <w:p w:rsidR="003D4D8E" w:rsidRDefault="003D4D8E" w:rsidP="00ED58D9">
            <w:pPr>
              <w:shd w:val="clear" w:color="auto" w:fill="FFFFFF"/>
              <w:jc w:val="right"/>
              <w:rPr>
                <w:rFonts w:eastAsia="Calibri"/>
                <w:sz w:val="24"/>
                <w:szCs w:val="24"/>
              </w:rPr>
            </w:pPr>
            <w:r>
              <w:rPr>
                <w:rFonts w:eastAsia="Calibri"/>
                <w:sz w:val="24"/>
                <w:szCs w:val="24"/>
              </w:rPr>
              <w:t>18</w:t>
            </w:r>
            <w:r w:rsidRPr="00EE34E4">
              <w:rPr>
                <w:rFonts w:eastAsia="Calibri"/>
                <w:sz w:val="24"/>
                <w:szCs w:val="24"/>
              </w:rPr>
              <w:t>.</w:t>
            </w:r>
            <w:r>
              <w:rPr>
                <w:rFonts w:eastAsia="Calibri"/>
                <w:sz w:val="24"/>
                <w:szCs w:val="24"/>
              </w:rPr>
              <w:t>824</w:t>
            </w:r>
            <w:r w:rsidRPr="00EE34E4">
              <w:rPr>
                <w:rFonts w:eastAsia="Calibri"/>
                <w:sz w:val="24"/>
                <w:szCs w:val="24"/>
              </w:rPr>
              <w:t>,00</w:t>
            </w:r>
            <w:r>
              <w:rPr>
                <w:rFonts w:eastAsia="Calibri"/>
                <w:sz w:val="24"/>
                <w:szCs w:val="24"/>
              </w:rPr>
              <w:t xml:space="preserve"> </w:t>
            </w:r>
            <w:r w:rsidRPr="00EE34E4">
              <w:rPr>
                <w:rFonts w:eastAsia="Calibri"/>
                <w:sz w:val="24"/>
                <w:szCs w:val="24"/>
              </w:rPr>
              <w:t>TL</w:t>
            </w:r>
          </w:p>
          <w:p w:rsidR="003D4D8E" w:rsidRDefault="003D4D8E" w:rsidP="00ED58D9">
            <w:pPr>
              <w:shd w:val="clear" w:color="auto" w:fill="FFFFFF"/>
              <w:jc w:val="right"/>
              <w:rPr>
                <w:rFonts w:eastAsia="Calibri"/>
                <w:sz w:val="24"/>
                <w:szCs w:val="24"/>
              </w:rPr>
            </w:pPr>
          </w:p>
          <w:p w:rsidR="003D4D8E" w:rsidRDefault="003D4D8E" w:rsidP="00ED58D9">
            <w:pPr>
              <w:shd w:val="clear" w:color="auto" w:fill="FFFFFF"/>
              <w:jc w:val="right"/>
              <w:rPr>
                <w:rFonts w:eastAsia="Calibri"/>
                <w:sz w:val="24"/>
                <w:szCs w:val="24"/>
              </w:rPr>
            </w:pPr>
            <w:r>
              <w:rPr>
                <w:rFonts w:eastAsia="Calibri"/>
                <w:sz w:val="24"/>
                <w:szCs w:val="24"/>
              </w:rPr>
              <w:t>69</w:t>
            </w:r>
            <w:r w:rsidRPr="00EE34E4">
              <w:rPr>
                <w:rFonts w:eastAsia="Calibri"/>
                <w:sz w:val="24"/>
                <w:szCs w:val="24"/>
              </w:rPr>
              <w:t>,</w:t>
            </w:r>
            <w:r>
              <w:rPr>
                <w:rFonts w:eastAsia="Calibri"/>
                <w:sz w:val="24"/>
                <w:szCs w:val="24"/>
              </w:rPr>
              <w:t>00 TL 3</w:t>
            </w:r>
            <w:r w:rsidRPr="00EE34E4">
              <w:rPr>
                <w:rFonts w:eastAsia="Calibri"/>
                <w:sz w:val="24"/>
                <w:szCs w:val="24"/>
              </w:rPr>
              <w:t>.</w:t>
            </w:r>
            <w:r>
              <w:rPr>
                <w:rFonts w:eastAsia="Calibri"/>
                <w:sz w:val="24"/>
                <w:szCs w:val="24"/>
              </w:rPr>
              <w:t>012</w:t>
            </w:r>
            <w:r w:rsidRPr="00EE34E4">
              <w:rPr>
                <w:rFonts w:eastAsia="Calibri"/>
                <w:sz w:val="24"/>
                <w:szCs w:val="24"/>
              </w:rPr>
              <w:t>,00</w:t>
            </w:r>
            <w:r>
              <w:rPr>
                <w:rFonts w:eastAsia="Calibri"/>
                <w:sz w:val="24"/>
                <w:szCs w:val="24"/>
              </w:rPr>
              <w:t xml:space="preserve"> </w:t>
            </w:r>
            <w:r w:rsidRPr="00EE34E4">
              <w:rPr>
                <w:rFonts w:eastAsia="Calibri"/>
                <w:sz w:val="24"/>
                <w:szCs w:val="24"/>
              </w:rPr>
              <w:t>TL</w:t>
            </w:r>
          </w:p>
          <w:p w:rsidR="003D4D8E" w:rsidRDefault="003D4D8E" w:rsidP="00ED58D9">
            <w:pPr>
              <w:shd w:val="clear" w:color="auto" w:fill="FFFFFF"/>
              <w:jc w:val="right"/>
              <w:rPr>
                <w:rFonts w:eastAsia="Calibri"/>
                <w:sz w:val="24"/>
                <w:szCs w:val="24"/>
              </w:rPr>
            </w:pPr>
          </w:p>
          <w:p w:rsidR="003D4D8E" w:rsidRDefault="003D4D8E" w:rsidP="00ED58D9">
            <w:pPr>
              <w:shd w:val="clear" w:color="auto" w:fill="FFFFFF"/>
              <w:jc w:val="right"/>
              <w:rPr>
                <w:rFonts w:eastAsia="Calibri"/>
                <w:sz w:val="24"/>
                <w:szCs w:val="24"/>
              </w:rPr>
            </w:pPr>
          </w:p>
          <w:p w:rsidR="003D4D8E" w:rsidRDefault="003D4D8E" w:rsidP="00ED58D9">
            <w:pPr>
              <w:shd w:val="clear" w:color="auto" w:fill="FFFFFF"/>
              <w:jc w:val="right"/>
              <w:rPr>
                <w:rFonts w:eastAsia="Calibri"/>
                <w:sz w:val="24"/>
                <w:szCs w:val="24"/>
              </w:rPr>
            </w:pPr>
            <w:r>
              <w:rPr>
                <w:rFonts w:eastAsia="Calibri"/>
                <w:sz w:val="24"/>
                <w:szCs w:val="24"/>
              </w:rPr>
              <w:t>816,00 TL</w:t>
            </w:r>
          </w:p>
          <w:p w:rsidR="003D4D8E" w:rsidRDefault="003D4D8E" w:rsidP="00ED58D9">
            <w:pPr>
              <w:shd w:val="clear" w:color="auto" w:fill="FFFFFF"/>
              <w:jc w:val="right"/>
              <w:rPr>
                <w:rFonts w:eastAsia="Calibri"/>
                <w:sz w:val="24"/>
                <w:szCs w:val="24"/>
              </w:rPr>
            </w:pPr>
            <w:r w:rsidRPr="00EE34E4">
              <w:rPr>
                <w:rFonts w:eastAsia="Calibri"/>
                <w:sz w:val="24"/>
                <w:szCs w:val="24"/>
              </w:rPr>
              <w:t>1.</w:t>
            </w:r>
            <w:r>
              <w:rPr>
                <w:rFonts w:eastAsia="Calibri"/>
                <w:sz w:val="24"/>
                <w:szCs w:val="24"/>
              </w:rPr>
              <w:t>631</w:t>
            </w:r>
            <w:r w:rsidRPr="00EE34E4">
              <w:rPr>
                <w:rFonts w:eastAsia="Calibri"/>
                <w:sz w:val="24"/>
                <w:szCs w:val="24"/>
              </w:rPr>
              <w:t>,00TL</w:t>
            </w:r>
          </w:p>
          <w:p w:rsidR="003D4D8E" w:rsidRDefault="003D4D8E" w:rsidP="00ED58D9">
            <w:pPr>
              <w:shd w:val="clear" w:color="auto" w:fill="FFFFFF"/>
              <w:jc w:val="right"/>
              <w:rPr>
                <w:rFonts w:eastAsia="Calibri"/>
                <w:sz w:val="24"/>
                <w:szCs w:val="24"/>
              </w:rPr>
            </w:pPr>
            <w:r w:rsidRPr="00EE34E4">
              <w:rPr>
                <w:rFonts w:eastAsia="Calibri"/>
                <w:sz w:val="24"/>
                <w:szCs w:val="24"/>
              </w:rPr>
              <w:t>2.</w:t>
            </w:r>
            <w:r>
              <w:rPr>
                <w:rFonts w:eastAsia="Calibri"/>
                <w:sz w:val="24"/>
                <w:szCs w:val="24"/>
              </w:rPr>
              <w:t>610</w:t>
            </w:r>
            <w:r w:rsidRPr="00EE34E4">
              <w:rPr>
                <w:rFonts w:eastAsia="Calibri"/>
                <w:sz w:val="24"/>
                <w:szCs w:val="24"/>
              </w:rPr>
              <w:t>,00TL</w:t>
            </w:r>
          </w:p>
          <w:p w:rsidR="003D4D8E" w:rsidRDefault="003D4D8E" w:rsidP="00ED58D9">
            <w:pPr>
              <w:shd w:val="clear" w:color="auto" w:fill="FFFFFF"/>
              <w:jc w:val="right"/>
              <w:rPr>
                <w:rFonts w:eastAsia="Calibri"/>
                <w:sz w:val="24"/>
                <w:szCs w:val="24"/>
              </w:rPr>
            </w:pPr>
            <w:r>
              <w:rPr>
                <w:rFonts w:eastAsia="Calibri"/>
                <w:sz w:val="24"/>
                <w:szCs w:val="24"/>
              </w:rPr>
              <w:t>5</w:t>
            </w:r>
            <w:r w:rsidRPr="00EE34E4">
              <w:rPr>
                <w:rFonts w:eastAsia="Calibri"/>
                <w:sz w:val="24"/>
                <w:szCs w:val="24"/>
              </w:rPr>
              <w:t>.</w:t>
            </w:r>
            <w:r>
              <w:rPr>
                <w:rFonts w:eastAsia="Calibri"/>
                <w:sz w:val="24"/>
                <w:szCs w:val="24"/>
              </w:rPr>
              <w:t>220</w:t>
            </w:r>
            <w:r w:rsidRPr="00EE34E4">
              <w:rPr>
                <w:rFonts w:eastAsia="Calibri"/>
                <w:sz w:val="24"/>
                <w:szCs w:val="24"/>
              </w:rPr>
              <w:t>,00TL</w:t>
            </w:r>
          </w:p>
          <w:p w:rsidR="003D4D8E" w:rsidRDefault="003D4D8E" w:rsidP="00ED58D9">
            <w:pPr>
              <w:shd w:val="clear" w:color="auto" w:fill="FFFFFF"/>
              <w:jc w:val="right"/>
              <w:rPr>
                <w:rFonts w:eastAsia="Calibri"/>
                <w:sz w:val="24"/>
                <w:szCs w:val="24"/>
              </w:rPr>
            </w:pPr>
            <w:r>
              <w:rPr>
                <w:rFonts w:eastAsia="Calibri"/>
                <w:sz w:val="24"/>
                <w:szCs w:val="24"/>
              </w:rPr>
              <w:t>10</w:t>
            </w:r>
            <w:r w:rsidRPr="00EE34E4">
              <w:rPr>
                <w:rFonts w:eastAsia="Calibri"/>
                <w:sz w:val="24"/>
                <w:szCs w:val="24"/>
              </w:rPr>
              <w:t>.</w:t>
            </w:r>
            <w:r>
              <w:rPr>
                <w:rFonts w:eastAsia="Calibri"/>
                <w:sz w:val="24"/>
                <w:szCs w:val="24"/>
              </w:rPr>
              <w:t>441</w:t>
            </w:r>
            <w:r w:rsidRPr="00EE34E4">
              <w:rPr>
                <w:rFonts w:eastAsia="Calibri"/>
                <w:sz w:val="24"/>
                <w:szCs w:val="24"/>
              </w:rPr>
              <w:t>,00TL</w:t>
            </w:r>
          </w:p>
          <w:p w:rsidR="003D4D8E" w:rsidRDefault="003D4D8E" w:rsidP="00ED58D9">
            <w:pPr>
              <w:shd w:val="clear" w:color="auto" w:fill="FFFFFF"/>
              <w:jc w:val="right"/>
              <w:rPr>
                <w:rFonts w:eastAsia="Calibri"/>
                <w:sz w:val="24"/>
                <w:szCs w:val="24"/>
              </w:rPr>
            </w:pPr>
          </w:p>
          <w:p w:rsidR="003D4D8E" w:rsidRDefault="003D4D8E" w:rsidP="00ED58D9">
            <w:pPr>
              <w:shd w:val="clear" w:color="auto" w:fill="FFFFFF"/>
              <w:jc w:val="right"/>
              <w:rPr>
                <w:rFonts w:eastAsia="Calibri"/>
                <w:sz w:val="24"/>
                <w:szCs w:val="24"/>
              </w:rPr>
            </w:pPr>
          </w:p>
          <w:p w:rsidR="003D4D8E" w:rsidRDefault="003D4D8E" w:rsidP="00ED58D9">
            <w:pPr>
              <w:shd w:val="clear" w:color="auto" w:fill="FFFFFF"/>
              <w:jc w:val="right"/>
              <w:rPr>
                <w:rFonts w:eastAsia="Calibri"/>
                <w:sz w:val="24"/>
                <w:szCs w:val="24"/>
              </w:rPr>
            </w:pPr>
            <w:r w:rsidRPr="00EE34E4">
              <w:rPr>
                <w:rFonts w:eastAsia="Calibri"/>
                <w:sz w:val="24"/>
                <w:szCs w:val="24"/>
              </w:rPr>
              <w:t>1.</w:t>
            </w:r>
            <w:r>
              <w:rPr>
                <w:rFonts w:eastAsia="Calibri"/>
                <w:sz w:val="24"/>
                <w:szCs w:val="24"/>
              </w:rPr>
              <w:t>958</w:t>
            </w:r>
            <w:r w:rsidRPr="00EE34E4">
              <w:rPr>
                <w:rFonts w:eastAsia="Calibri"/>
                <w:sz w:val="24"/>
                <w:szCs w:val="24"/>
              </w:rPr>
              <w:t>,00 TL</w:t>
            </w:r>
          </w:p>
          <w:p w:rsidR="003D4D8E" w:rsidRDefault="003D4D8E" w:rsidP="00ED58D9">
            <w:pPr>
              <w:shd w:val="clear" w:color="auto" w:fill="FFFFFF"/>
              <w:jc w:val="right"/>
              <w:rPr>
                <w:rFonts w:eastAsia="Calibri"/>
                <w:sz w:val="24"/>
                <w:szCs w:val="24"/>
              </w:rPr>
            </w:pPr>
            <w:r>
              <w:rPr>
                <w:rFonts w:eastAsia="Calibri"/>
                <w:sz w:val="24"/>
                <w:szCs w:val="24"/>
              </w:rPr>
              <w:t>3</w:t>
            </w:r>
            <w:r w:rsidRPr="00EE34E4">
              <w:rPr>
                <w:rFonts w:eastAsia="Calibri"/>
                <w:sz w:val="24"/>
                <w:szCs w:val="24"/>
              </w:rPr>
              <w:t>.</w:t>
            </w:r>
            <w:r>
              <w:rPr>
                <w:rFonts w:eastAsia="Calibri"/>
                <w:sz w:val="24"/>
                <w:szCs w:val="24"/>
              </w:rPr>
              <w:t>263</w:t>
            </w:r>
            <w:r w:rsidRPr="00EE34E4">
              <w:rPr>
                <w:rFonts w:eastAsia="Calibri"/>
                <w:sz w:val="24"/>
                <w:szCs w:val="24"/>
              </w:rPr>
              <w:t>,00 TL</w:t>
            </w:r>
          </w:p>
          <w:p w:rsidR="003D4D8E" w:rsidRDefault="003D4D8E" w:rsidP="00ED58D9">
            <w:pPr>
              <w:shd w:val="clear" w:color="auto" w:fill="FFFFFF"/>
              <w:jc w:val="right"/>
              <w:rPr>
                <w:rFonts w:eastAsia="Calibri"/>
                <w:sz w:val="24"/>
                <w:szCs w:val="24"/>
              </w:rPr>
            </w:pPr>
            <w:r>
              <w:rPr>
                <w:rFonts w:eastAsia="Calibri"/>
                <w:sz w:val="24"/>
                <w:szCs w:val="24"/>
              </w:rPr>
              <w:t>5</w:t>
            </w:r>
            <w:r w:rsidRPr="00EE34E4">
              <w:rPr>
                <w:rFonts w:eastAsia="Calibri"/>
                <w:sz w:val="24"/>
                <w:szCs w:val="24"/>
              </w:rPr>
              <w:t>.</w:t>
            </w:r>
            <w:r>
              <w:rPr>
                <w:rFonts w:eastAsia="Calibri"/>
                <w:sz w:val="24"/>
                <w:szCs w:val="24"/>
              </w:rPr>
              <w:t>220</w:t>
            </w:r>
            <w:r w:rsidRPr="00EE34E4">
              <w:rPr>
                <w:rFonts w:eastAsia="Calibri"/>
                <w:sz w:val="24"/>
                <w:szCs w:val="24"/>
              </w:rPr>
              <w:t>,00</w:t>
            </w:r>
            <w:r>
              <w:rPr>
                <w:rFonts w:eastAsia="Calibri"/>
                <w:sz w:val="24"/>
                <w:szCs w:val="24"/>
              </w:rPr>
              <w:t xml:space="preserve"> TL</w:t>
            </w:r>
          </w:p>
          <w:p w:rsidR="003D4D8E" w:rsidRDefault="003D4D8E" w:rsidP="00ED58D9">
            <w:pPr>
              <w:shd w:val="clear" w:color="auto" w:fill="FFFFFF"/>
              <w:jc w:val="right"/>
              <w:rPr>
                <w:rFonts w:eastAsia="Calibri"/>
                <w:sz w:val="24"/>
                <w:szCs w:val="24"/>
              </w:rPr>
            </w:pPr>
            <w:r>
              <w:rPr>
                <w:rFonts w:eastAsia="Calibri"/>
                <w:sz w:val="24"/>
                <w:szCs w:val="24"/>
              </w:rPr>
              <w:t>10</w:t>
            </w:r>
            <w:r w:rsidRPr="00EE34E4">
              <w:rPr>
                <w:rFonts w:eastAsia="Calibri"/>
                <w:sz w:val="24"/>
                <w:szCs w:val="24"/>
              </w:rPr>
              <w:t>.</w:t>
            </w:r>
            <w:r>
              <w:rPr>
                <w:rFonts w:eastAsia="Calibri"/>
                <w:sz w:val="24"/>
                <w:szCs w:val="24"/>
              </w:rPr>
              <w:t>441</w:t>
            </w:r>
            <w:r w:rsidRPr="00EE34E4">
              <w:rPr>
                <w:rFonts w:eastAsia="Calibri"/>
                <w:sz w:val="24"/>
                <w:szCs w:val="24"/>
              </w:rPr>
              <w:t>,00 TL</w:t>
            </w:r>
          </w:p>
          <w:p w:rsidR="003D4D8E" w:rsidRPr="00EE34E4" w:rsidRDefault="003D4D8E" w:rsidP="00ED58D9">
            <w:pPr>
              <w:shd w:val="clear" w:color="auto" w:fill="FFFFFF"/>
              <w:jc w:val="right"/>
              <w:rPr>
                <w:rFonts w:eastAsia="Calibri"/>
                <w:sz w:val="24"/>
                <w:szCs w:val="24"/>
              </w:rPr>
            </w:pPr>
            <w:r>
              <w:rPr>
                <w:rFonts w:eastAsia="Calibri"/>
                <w:sz w:val="24"/>
                <w:szCs w:val="24"/>
              </w:rPr>
              <w:t>20</w:t>
            </w:r>
            <w:r w:rsidRPr="00EE34E4">
              <w:rPr>
                <w:rFonts w:eastAsia="Calibri"/>
                <w:sz w:val="24"/>
                <w:szCs w:val="24"/>
              </w:rPr>
              <w:t>.</w:t>
            </w:r>
            <w:r>
              <w:rPr>
                <w:rFonts w:eastAsia="Calibri"/>
                <w:sz w:val="24"/>
                <w:szCs w:val="24"/>
              </w:rPr>
              <w:t>882</w:t>
            </w:r>
            <w:r w:rsidRPr="00EE34E4">
              <w:rPr>
                <w:rFonts w:eastAsia="Calibri"/>
                <w:sz w:val="24"/>
                <w:szCs w:val="24"/>
              </w:rPr>
              <w:t>,00 TL</w:t>
            </w:r>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p>
        </w:tc>
        <w:tc>
          <w:tcPr>
            <w:tcW w:w="1950" w:type="dxa"/>
          </w:tcPr>
          <w:p w:rsidR="003D4D8E" w:rsidRPr="00EE34E4" w:rsidRDefault="003D4D8E" w:rsidP="00ED58D9">
            <w:pPr>
              <w:shd w:val="clear" w:color="auto" w:fill="FFFFFF"/>
              <w:jc w:val="right"/>
              <w:rPr>
                <w:rFonts w:eastAsia="Calibri"/>
                <w:sz w:val="24"/>
                <w:szCs w:val="24"/>
              </w:rPr>
            </w:pPr>
          </w:p>
        </w:tc>
      </w:tr>
      <w:tr w:rsidR="003D4D8E" w:rsidRPr="00EE34E4" w:rsidTr="00ED58D9">
        <w:trPr>
          <w:trHeight w:val="143"/>
        </w:trPr>
        <w:tc>
          <w:tcPr>
            <w:tcW w:w="6771" w:type="dxa"/>
          </w:tcPr>
          <w:p w:rsidR="003D4D8E" w:rsidRPr="00EE34E4" w:rsidRDefault="003D4D8E" w:rsidP="00ED58D9">
            <w:pPr>
              <w:shd w:val="clear" w:color="auto" w:fill="FFFFFF"/>
              <w:rPr>
                <w:rFonts w:eastAsia="Calibri"/>
                <w:sz w:val="24"/>
                <w:szCs w:val="24"/>
              </w:rPr>
            </w:pPr>
          </w:p>
        </w:tc>
        <w:tc>
          <w:tcPr>
            <w:tcW w:w="1950" w:type="dxa"/>
          </w:tcPr>
          <w:p w:rsidR="003D4D8E" w:rsidRPr="00EE34E4" w:rsidRDefault="003D4D8E" w:rsidP="00ED58D9">
            <w:pPr>
              <w:shd w:val="clear" w:color="auto" w:fill="FFFFFF"/>
              <w:jc w:val="right"/>
              <w:rPr>
                <w:rFonts w:eastAsia="Calibri"/>
                <w:sz w:val="24"/>
                <w:szCs w:val="24"/>
              </w:rPr>
            </w:pPr>
          </w:p>
        </w:tc>
      </w:tr>
      <w:tr w:rsidR="003D4D8E" w:rsidRPr="00EE34E4" w:rsidTr="00ED58D9">
        <w:trPr>
          <w:trHeight w:val="143"/>
        </w:trPr>
        <w:tc>
          <w:tcPr>
            <w:tcW w:w="6771" w:type="dxa"/>
          </w:tcPr>
          <w:p w:rsidR="003D4D8E" w:rsidRPr="00EE34E4" w:rsidRDefault="003D4D8E" w:rsidP="00ED58D9">
            <w:pPr>
              <w:shd w:val="clear" w:color="auto" w:fill="FFFFFF"/>
              <w:rPr>
                <w:rFonts w:eastAsia="Calibri"/>
                <w:sz w:val="24"/>
                <w:szCs w:val="24"/>
                <w:highlight w:val="yellow"/>
              </w:rPr>
            </w:pPr>
            <w:r w:rsidRPr="00E61A12">
              <w:rPr>
                <w:rFonts w:eastAsia="Calibri"/>
                <w:sz w:val="24"/>
                <w:szCs w:val="24"/>
              </w:rPr>
              <w:t>6-YOL KATILIM ÜCRETİ</w:t>
            </w:r>
          </w:p>
        </w:tc>
        <w:tc>
          <w:tcPr>
            <w:tcW w:w="1950" w:type="dxa"/>
          </w:tcPr>
          <w:p w:rsidR="003D4D8E" w:rsidRPr="00EE34E4" w:rsidRDefault="003D4D8E" w:rsidP="00ED58D9">
            <w:pPr>
              <w:shd w:val="clear" w:color="auto" w:fill="FFFFFF"/>
              <w:jc w:val="right"/>
              <w:rPr>
                <w:rFonts w:eastAsia="Calibri"/>
                <w:sz w:val="24"/>
                <w:szCs w:val="24"/>
              </w:rPr>
            </w:pPr>
          </w:p>
        </w:tc>
      </w:tr>
      <w:tr w:rsidR="003D4D8E" w:rsidRPr="00EE34E4" w:rsidTr="00ED58D9">
        <w:trPr>
          <w:trHeight w:val="143"/>
        </w:trPr>
        <w:tc>
          <w:tcPr>
            <w:tcW w:w="6771" w:type="dxa"/>
          </w:tcPr>
          <w:p w:rsidR="003D4D8E" w:rsidRPr="00EE34E4" w:rsidRDefault="003D4D8E" w:rsidP="00ED58D9">
            <w:pPr>
              <w:shd w:val="clear" w:color="auto" w:fill="FFFFFF"/>
              <w:rPr>
                <w:rFonts w:eastAsia="Calibri"/>
                <w:sz w:val="24"/>
                <w:szCs w:val="24"/>
              </w:rPr>
            </w:pPr>
            <w:r w:rsidRPr="00EE34E4">
              <w:rPr>
                <w:rFonts w:eastAsia="Calibri"/>
                <w:sz w:val="24"/>
                <w:szCs w:val="24"/>
              </w:rPr>
              <w:t xml:space="preserve">    (Bina İnşaat Ruhsatı aşamasında)</w:t>
            </w:r>
          </w:p>
        </w:tc>
        <w:tc>
          <w:tcPr>
            <w:tcW w:w="1950" w:type="dxa"/>
          </w:tcPr>
          <w:p w:rsidR="003D4D8E" w:rsidRPr="00EE34E4" w:rsidRDefault="003D4D8E" w:rsidP="00ED58D9">
            <w:pPr>
              <w:shd w:val="clear" w:color="auto" w:fill="FFFFFF"/>
              <w:jc w:val="right"/>
              <w:rPr>
                <w:rFonts w:eastAsia="Calibri"/>
                <w:sz w:val="24"/>
                <w:szCs w:val="24"/>
              </w:rPr>
            </w:pPr>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6.1-Stabilize yol katılım ücreti  m</w:t>
            </w:r>
            <w:r w:rsidRPr="00EE34E4">
              <w:rPr>
                <w:rFonts w:eastAsia="Calibri"/>
                <w:sz w:val="24"/>
                <w:szCs w:val="24"/>
                <w:vertAlign w:val="superscript"/>
              </w:rPr>
              <w:t>2</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753</w:t>
            </w:r>
            <w:r w:rsidRPr="00EE34E4">
              <w:rPr>
                <w:rFonts w:eastAsia="Calibri"/>
                <w:sz w:val="24"/>
                <w:szCs w:val="24"/>
              </w:rPr>
              <w:t>,</w:t>
            </w:r>
            <w:r>
              <w:rPr>
                <w:rFonts w:eastAsia="Calibri"/>
                <w:sz w:val="24"/>
                <w:szCs w:val="24"/>
              </w:rPr>
              <w:t>00</w:t>
            </w:r>
            <w:r w:rsidRPr="00EE34E4">
              <w:rPr>
                <w:rFonts w:eastAsia="Calibri"/>
                <w:sz w:val="24"/>
                <w:szCs w:val="24"/>
              </w:rPr>
              <w:t xml:space="preserve"> TL</w:t>
            </w:r>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6.2-Soğuk asfalt kaplama ücreti  m</w:t>
            </w:r>
            <w:r w:rsidRPr="00EE34E4">
              <w:rPr>
                <w:rFonts w:eastAsia="Calibri"/>
                <w:sz w:val="24"/>
                <w:szCs w:val="24"/>
                <w:vertAlign w:val="superscript"/>
              </w:rPr>
              <w:t>2</w:t>
            </w:r>
            <w:proofErr w:type="gramStart"/>
            <w:r w:rsidRPr="00EE34E4">
              <w:rPr>
                <w:rFonts w:eastAsia="Calibri"/>
                <w:sz w:val="24"/>
                <w:szCs w:val="24"/>
              </w:rPr>
              <w:t>……………………………</w:t>
            </w:r>
            <w:proofErr w:type="gramEnd"/>
          </w:p>
          <w:p w:rsidR="003D4D8E" w:rsidRPr="00EE34E4" w:rsidRDefault="003D4D8E" w:rsidP="00ED58D9">
            <w:pPr>
              <w:shd w:val="clear" w:color="auto" w:fill="FFFFFF"/>
              <w:ind w:left="426"/>
              <w:rPr>
                <w:rFonts w:eastAsia="Calibri"/>
                <w:sz w:val="24"/>
                <w:szCs w:val="24"/>
              </w:rPr>
            </w:pPr>
            <w:r w:rsidRPr="00EE34E4">
              <w:rPr>
                <w:rFonts w:eastAsia="Calibri"/>
                <w:sz w:val="24"/>
                <w:szCs w:val="24"/>
              </w:rPr>
              <w:t>6.3Asfalt yol kaplama ücreti  m</w:t>
            </w:r>
            <w:r w:rsidRPr="00EE34E4">
              <w:rPr>
                <w:rFonts w:eastAsia="Calibri"/>
                <w:sz w:val="24"/>
                <w:szCs w:val="24"/>
                <w:vertAlign w:val="superscript"/>
              </w:rPr>
              <w:t>2</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1.418</w:t>
            </w:r>
            <w:r w:rsidRPr="00EE34E4">
              <w:rPr>
                <w:rFonts w:eastAsia="Calibri"/>
                <w:sz w:val="24"/>
                <w:szCs w:val="24"/>
              </w:rPr>
              <w:t>,</w:t>
            </w:r>
            <w:r>
              <w:rPr>
                <w:rFonts w:eastAsia="Calibri"/>
                <w:sz w:val="24"/>
                <w:szCs w:val="24"/>
              </w:rPr>
              <w:t>00</w:t>
            </w:r>
            <w:r w:rsidRPr="00EE34E4">
              <w:rPr>
                <w:rFonts w:eastAsia="Calibri"/>
                <w:sz w:val="24"/>
                <w:szCs w:val="24"/>
              </w:rPr>
              <w:t xml:space="preserve"> TL</w:t>
            </w:r>
          </w:p>
          <w:p w:rsidR="003D4D8E" w:rsidRPr="00EE34E4" w:rsidRDefault="003D4D8E" w:rsidP="00ED58D9">
            <w:pPr>
              <w:shd w:val="clear" w:color="auto" w:fill="FFFFFF"/>
              <w:jc w:val="right"/>
              <w:rPr>
                <w:rFonts w:eastAsia="Calibri"/>
                <w:sz w:val="24"/>
                <w:szCs w:val="24"/>
              </w:rPr>
            </w:pPr>
            <w:r>
              <w:rPr>
                <w:rFonts w:eastAsia="Calibri"/>
                <w:sz w:val="24"/>
                <w:szCs w:val="24"/>
              </w:rPr>
              <w:t>3</w:t>
            </w:r>
            <w:r w:rsidRPr="00EE34E4">
              <w:rPr>
                <w:rFonts w:eastAsia="Calibri"/>
                <w:sz w:val="24"/>
                <w:szCs w:val="24"/>
              </w:rPr>
              <w:t>.</w:t>
            </w:r>
            <w:r>
              <w:rPr>
                <w:rFonts w:eastAsia="Calibri"/>
                <w:sz w:val="24"/>
                <w:szCs w:val="24"/>
              </w:rPr>
              <w:t>151</w:t>
            </w:r>
            <w:r w:rsidRPr="00EE34E4">
              <w:rPr>
                <w:rFonts w:eastAsia="Calibri"/>
                <w:sz w:val="24"/>
                <w:szCs w:val="24"/>
              </w:rPr>
              <w:t>,</w:t>
            </w:r>
            <w:r>
              <w:rPr>
                <w:rFonts w:eastAsia="Calibri"/>
                <w:sz w:val="24"/>
                <w:szCs w:val="24"/>
              </w:rPr>
              <w:t>00</w:t>
            </w:r>
            <w:r w:rsidRPr="00EE34E4">
              <w:rPr>
                <w:rFonts w:eastAsia="Calibri"/>
                <w:sz w:val="24"/>
                <w:szCs w:val="24"/>
              </w:rPr>
              <w:t xml:space="preserve"> TL</w:t>
            </w:r>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6.4-Parke taşı yol kaplama  ücreti  m</w:t>
            </w:r>
            <w:r w:rsidRPr="00EE34E4">
              <w:rPr>
                <w:rFonts w:eastAsia="Calibri"/>
                <w:sz w:val="24"/>
                <w:szCs w:val="24"/>
                <w:vertAlign w:val="superscript"/>
              </w:rPr>
              <w:t>2</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788</w:t>
            </w:r>
            <w:r w:rsidRPr="00EE34E4">
              <w:rPr>
                <w:rFonts w:eastAsia="Calibri"/>
                <w:sz w:val="24"/>
                <w:szCs w:val="24"/>
              </w:rPr>
              <w:t>,</w:t>
            </w:r>
            <w:r>
              <w:rPr>
                <w:rFonts w:eastAsia="Calibri"/>
                <w:sz w:val="24"/>
                <w:szCs w:val="24"/>
              </w:rPr>
              <w:t>00</w:t>
            </w:r>
            <w:r w:rsidRPr="00EE34E4">
              <w:rPr>
                <w:rFonts w:eastAsia="Calibri"/>
                <w:sz w:val="24"/>
                <w:szCs w:val="24"/>
              </w:rPr>
              <w:t xml:space="preserve"> TL</w:t>
            </w:r>
          </w:p>
        </w:tc>
      </w:tr>
      <w:tr w:rsidR="003D4D8E" w:rsidRPr="00EE34E4" w:rsidTr="00ED58D9">
        <w:trPr>
          <w:trHeight w:val="143"/>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 xml:space="preserve">6.5-Bordür </w:t>
            </w:r>
            <w:proofErr w:type="spellStart"/>
            <w:r w:rsidRPr="00EE34E4">
              <w:rPr>
                <w:rFonts w:eastAsia="Calibri"/>
                <w:sz w:val="24"/>
                <w:szCs w:val="24"/>
              </w:rPr>
              <w:t>mt</w:t>
            </w:r>
            <w:proofErr w:type="spellEnd"/>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sidRPr="00EE34E4">
              <w:rPr>
                <w:rFonts w:eastAsia="Calibri"/>
                <w:sz w:val="24"/>
                <w:szCs w:val="24"/>
              </w:rPr>
              <w:t xml:space="preserve">      </w:t>
            </w:r>
            <w:r>
              <w:rPr>
                <w:rFonts w:eastAsia="Calibri"/>
                <w:sz w:val="24"/>
                <w:szCs w:val="24"/>
              </w:rPr>
              <w:t>788</w:t>
            </w:r>
            <w:r w:rsidRPr="00EE34E4">
              <w:rPr>
                <w:rFonts w:eastAsia="Calibri"/>
                <w:sz w:val="24"/>
                <w:szCs w:val="24"/>
              </w:rPr>
              <w:t>,</w:t>
            </w:r>
            <w:r>
              <w:rPr>
                <w:rFonts w:eastAsia="Calibri"/>
                <w:sz w:val="24"/>
                <w:szCs w:val="24"/>
              </w:rPr>
              <w:t>00</w:t>
            </w:r>
            <w:r w:rsidRPr="00EE34E4">
              <w:rPr>
                <w:rFonts w:eastAsia="Calibri"/>
                <w:sz w:val="24"/>
                <w:szCs w:val="24"/>
              </w:rPr>
              <w:t xml:space="preserve"> TL</w:t>
            </w:r>
          </w:p>
        </w:tc>
      </w:tr>
      <w:tr w:rsidR="003D4D8E" w:rsidRPr="00EE34E4" w:rsidTr="00ED58D9">
        <w:trPr>
          <w:trHeight w:val="269"/>
        </w:trPr>
        <w:tc>
          <w:tcPr>
            <w:tcW w:w="6771" w:type="dxa"/>
          </w:tcPr>
          <w:p w:rsidR="003D4D8E" w:rsidRPr="00E61A12" w:rsidRDefault="003D4D8E" w:rsidP="00ED58D9">
            <w:pPr>
              <w:shd w:val="clear" w:color="auto" w:fill="FFFFFF"/>
              <w:rPr>
                <w:rFonts w:eastAsia="Calibri"/>
                <w:sz w:val="24"/>
                <w:szCs w:val="24"/>
              </w:rPr>
            </w:pPr>
            <w:r w:rsidRPr="00E61A12">
              <w:rPr>
                <w:rFonts w:eastAsia="Calibri"/>
                <w:sz w:val="24"/>
                <w:szCs w:val="24"/>
              </w:rPr>
              <w:t>7-YOL TAHRİP BEDELİ</w:t>
            </w:r>
          </w:p>
        </w:tc>
        <w:tc>
          <w:tcPr>
            <w:tcW w:w="1950" w:type="dxa"/>
          </w:tcPr>
          <w:p w:rsidR="003D4D8E" w:rsidRPr="00EE34E4" w:rsidRDefault="003D4D8E" w:rsidP="00ED58D9">
            <w:pPr>
              <w:shd w:val="clear" w:color="auto" w:fill="FFFFFF"/>
              <w:rPr>
                <w:rFonts w:eastAsia="Calibri"/>
                <w:sz w:val="24"/>
                <w:szCs w:val="24"/>
              </w:rPr>
            </w:pPr>
          </w:p>
        </w:tc>
      </w:tr>
      <w:tr w:rsidR="003D4D8E" w:rsidRPr="00EE34E4" w:rsidTr="00ED58D9">
        <w:trPr>
          <w:trHeight w:val="269"/>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7.1-Parke yollar için m</w:t>
            </w:r>
            <w:r w:rsidRPr="00EE34E4">
              <w:rPr>
                <w:rFonts w:eastAsia="Calibri"/>
                <w:sz w:val="24"/>
                <w:szCs w:val="24"/>
                <w:vertAlign w:val="superscript"/>
              </w:rPr>
              <w:t>2</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sidRPr="00EE34E4">
              <w:rPr>
                <w:rFonts w:eastAsia="Calibri"/>
                <w:sz w:val="24"/>
                <w:szCs w:val="24"/>
              </w:rPr>
              <w:t xml:space="preserve">     </w:t>
            </w:r>
            <w:r>
              <w:rPr>
                <w:rFonts w:eastAsia="Calibri"/>
                <w:sz w:val="24"/>
                <w:szCs w:val="24"/>
              </w:rPr>
              <w:t xml:space="preserve"> 3</w:t>
            </w:r>
            <w:r w:rsidRPr="00EE34E4">
              <w:rPr>
                <w:rFonts w:eastAsia="Calibri"/>
                <w:sz w:val="24"/>
                <w:szCs w:val="24"/>
              </w:rPr>
              <w:t>.</w:t>
            </w:r>
            <w:r>
              <w:rPr>
                <w:rFonts w:eastAsia="Calibri"/>
                <w:sz w:val="24"/>
                <w:szCs w:val="24"/>
              </w:rPr>
              <w:t>765</w:t>
            </w:r>
            <w:r w:rsidRPr="00EE34E4">
              <w:rPr>
                <w:rFonts w:eastAsia="Calibri"/>
                <w:sz w:val="24"/>
                <w:szCs w:val="24"/>
              </w:rPr>
              <w:t>,00 TL</w:t>
            </w:r>
          </w:p>
        </w:tc>
      </w:tr>
      <w:tr w:rsidR="003D4D8E" w:rsidRPr="00EE34E4" w:rsidTr="00ED58D9">
        <w:trPr>
          <w:trHeight w:val="254"/>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lastRenderedPageBreak/>
              <w:t>7.2-Beton yollar için m</w:t>
            </w:r>
            <w:r w:rsidRPr="00EE34E4">
              <w:rPr>
                <w:rFonts w:eastAsia="Calibri"/>
                <w:sz w:val="24"/>
                <w:szCs w:val="24"/>
                <w:vertAlign w:val="superscript"/>
              </w:rPr>
              <w:t>2</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3</w:t>
            </w:r>
            <w:r w:rsidRPr="00EE34E4">
              <w:rPr>
                <w:rFonts w:eastAsia="Calibri"/>
                <w:sz w:val="24"/>
                <w:szCs w:val="24"/>
              </w:rPr>
              <w:t>.</w:t>
            </w:r>
            <w:r>
              <w:rPr>
                <w:rFonts w:eastAsia="Calibri"/>
                <w:sz w:val="24"/>
                <w:szCs w:val="24"/>
              </w:rPr>
              <w:t>765</w:t>
            </w:r>
            <w:r w:rsidRPr="00EE34E4">
              <w:rPr>
                <w:rFonts w:eastAsia="Calibri"/>
                <w:sz w:val="24"/>
                <w:szCs w:val="24"/>
              </w:rPr>
              <w:t>,00 TL</w:t>
            </w:r>
          </w:p>
        </w:tc>
      </w:tr>
      <w:tr w:rsidR="003D4D8E" w:rsidRPr="00EE34E4" w:rsidTr="00ED58D9">
        <w:trPr>
          <w:trHeight w:val="269"/>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7.3-Asfalt yollar için m</w:t>
            </w:r>
            <w:r w:rsidRPr="00EE34E4">
              <w:rPr>
                <w:rFonts w:eastAsia="Calibri"/>
                <w:sz w:val="24"/>
                <w:szCs w:val="24"/>
                <w:vertAlign w:val="superscript"/>
              </w:rPr>
              <w:t>2</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5</w:t>
            </w:r>
            <w:r w:rsidRPr="00EE34E4">
              <w:rPr>
                <w:rFonts w:eastAsia="Calibri"/>
                <w:sz w:val="24"/>
                <w:szCs w:val="24"/>
              </w:rPr>
              <w:t>.</w:t>
            </w:r>
            <w:r>
              <w:rPr>
                <w:rFonts w:eastAsia="Calibri"/>
                <w:sz w:val="24"/>
                <w:szCs w:val="24"/>
              </w:rPr>
              <w:t>020</w:t>
            </w:r>
            <w:r w:rsidRPr="00EE34E4">
              <w:rPr>
                <w:rFonts w:eastAsia="Calibri"/>
                <w:sz w:val="24"/>
                <w:szCs w:val="24"/>
              </w:rPr>
              <w:t>,00 TL</w:t>
            </w:r>
          </w:p>
        </w:tc>
      </w:tr>
      <w:tr w:rsidR="003D4D8E" w:rsidRPr="00EE34E4" w:rsidTr="00ED58D9">
        <w:trPr>
          <w:trHeight w:val="254"/>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7.4-Bordür tahribi (metre)</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3.765</w:t>
            </w:r>
            <w:r w:rsidRPr="00EE34E4">
              <w:rPr>
                <w:rFonts w:eastAsia="Calibri"/>
                <w:sz w:val="24"/>
                <w:szCs w:val="24"/>
              </w:rPr>
              <w:t>,00 TL</w:t>
            </w:r>
          </w:p>
        </w:tc>
      </w:tr>
      <w:tr w:rsidR="003D4D8E" w:rsidRPr="00EE34E4" w:rsidTr="00ED58D9">
        <w:trPr>
          <w:trHeight w:val="269"/>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 xml:space="preserve">7.5-Çini ve parke kaplı </w:t>
            </w:r>
            <w:proofErr w:type="spellStart"/>
            <w:r w:rsidRPr="00EE34E4">
              <w:rPr>
                <w:rFonts w:eastAsia="Calibri"/>
                <w:sz w:val="24"/>
                <w:szCs w:val="24"/>
              </w:rPr>
              <w:t>tretuar</w:t>
            </w:r>
            <w:proofErr w:type="spellEnd"/>
            <w:r w:rsidRPr="00EE34E4">
              <w:rPr>
                <w:rFonts w:eastAsia="Calibri"/>
                <w:sz w:val="24"/>
                <w:szCs w:val="24"/>
              </w:rPr>
              <w:t xml:space="preserve">  tahribi için m</w:t>
            </w:r>
            <w:r w:rsidRPr="00EE34E4">
              <w:rPr>
                <w:rFonts w:eastAsia="Calibri"/>
                <w:sz w:val="24"/>
                <w:szCs w:val="24"/>
                <w:vertAlign w:val="superscript"/>
              </w:rPr>
              <w:t>2</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sidRPr="00EE34E4">
              <w:rPr>
                <w:rFonts w:eastAsia="Calibri"/>
                <w:sz w:val="24"/>
                <w:szCs w:val="24"/>
              </w:rPr>
              <w:t xml:space="preserve">      </w:t>
            </w:r>
            <w:r>
              <w:rPr>
                <w:rFonts w:eastAsia="Calibri"/>
                <w:sz w:val="24"/>
                <w:szCs w:val="24"/>
              </w:rPr>
              <w:t>3</w:t>
            </w:r>
            <w:r w:rsidRPr="00EE34E4">
              <w:rPr>
                <w:rFonts w:eastAsia="Calibri"/>
                <w:sz w:val="24"/>
                <w:szCs w:val="24"/>
              </w:rPr>
              <w:t>.</w:t>
            </w:r>
            <w:r>
              <w:rPr>
                <w:rFonts w:eastAsia="Calibri"/>
                <w:sz w:val="24"/>
                <w:szCs w:val="24"/>
              </w:rPr>
              <w:t>765</w:t>
            </w:r>
            <w:r w:rsidRPr="00EE34E4">
              <w:rPr>
                <w:rFonts w:eastAsia="Calibri"/>
                <w:sz w:val="24"/>
                <w:szCs w:val="24"/>
              </w:rPr>
              <w:t>,00 TL</w:t>
            </w:r>
          </w:p>
        </w:tc>
      </w:tr>
      <w:tr w:rsidR="003D4D8E" w:rsidRPr="00EE34E4" w:rsidTr="00ED58D9">
        <w:trPr>
          <w:trHeight w:val="280"/>
        </w:trPr>
        <w:tc>
          <w:tcPr>
            <w:tcW w:w="6771" w:type="dxa"/>
          </w:tcPr>
          <w:p w:rsidR="003D4D8E" w:rsidRPr="00E61A12" w:rsidRDefault="003D4D8E" w:rsidP="00ED58D9">
            <w:pPr>
              <w:shd w:val="clear" w:color="auto" w:fill="FFFFFF"/>
              <w:ind w:left="426"/>
              <w:rPr>
                <w:rFonts w:eastAsia="Calibri"/>
                <w:sz w:val="24"/>
                <w:szCs w:val="24"/>
              </w:rPr>
            </w:pPr>
            <w:r w:rsidRPr="00E61A12">
              <w:rPr>
                <w:rFonts w:eastAsia="Calibri"/>
                <w:sz w:val="24"/>
                <w:szCs w:val="24"/>
              </w:rPr>
              <w:t>7.6-Stabilize yol tahribatı</w:t>
            </w:r>
            <w:proofErr w:type="gramStart"/>
            <w:r w:rsidRPr="00E61A12">
              <w:rPr>
                <w:rFonts w:eastAsia="Calibri"/>
                <w:sz w:val="24"/>
                <w:szCs w:val="24"/>
              </w:rPr>
              <w:t>………………………………………</w:t>
            </w:r>
            <w:proofErr w:type="gramEnd"/>
          </w:p>
          <w:p w:rsidR="003D4D8E" w:rsidRDefault="003D4D8E" w:rsidP="00ED58D9">
            <w:pPr>
              <w:shd w:val="clear" w:color="auto" w:fill="FFFFFF"/>
              <w:ind w:left="426"/>
              <w:rPr>
                <w:rFonts w:eastAsia="Calibri"/>
                <w:sz w:val="24"/>
                <w:szCs w:val="24"/>
              </w:rPr>
            </w:pPr>
          </w:p>
          <w:p w:rsidR="003D4D8E" w:rsidRPr="00E61A12" w:rsidRDefault="003D4D8E" w:rsidP="00ED58D9">
            <w:pPr>
              <w:shd w:val="clear" w:color="auto" w:fill="FFFFFF"/>
              <w:ind w:left="426"/>
              <w:rPr>
                <w:rFonts w:eastAsia="Calibri"/>
                <w:sz w:val="24"/>
                <w:szCs w:val="24"/>
              </w:rPr>
            </w:pPr>
            <w:r w:rsidRPr="00E61A12">
              <w:rPr>
                <w:rFonts w:eastAsia="Calibri"/>
                <w:sz w:val="24"/>
                <w:szCs w:val="24"/>
              </w:rPr>
              <w:t xml:space="preserve">7.7-İzinsiz yapılan kazı sonucu kanalizasyon, yağmur suyu ve içme suyu hatlarına verilen hasar ve kaçak su bağlama </w:t>
            </w:r>
            <w:r>
              <w:rPr>
                <w:rFonts w:eastAsia="Calibri"/>
                <w:sz w:val="24"/>
                <w:szCs w:val="24"/>
              </w:rPr>
              <w:t>cezası…</w:t>
            </w:r>
          </w:p>
          <w:p w:rsidR="003D4D8E" w:rsidRPr="00E61A12" w:rsidRDefault="003D4D8E" w:rsidP="00ED58D9">
            <w:pPr>
              <w:shd w:val="clear" w:color="auto" w:fill="FFFFFF"/>
              <w:ind w:left="426"/>
              <w:rPr>
                <w:rFonts w:eastAsia="Calibri"/>
                <w:sz w:val="24"/>
                <w:szCs w:val="24"/>
              </w:rPr>
            </w:pPr>
          </w:p>
        </w:tc>
        <w:tc>
          <w:tcPr>
            <w:tcW w:w="1950" w:type="dxa"/>
          </w:tcPr>
          <w:p w:rsidR="003D4D8E" w:rsidRPr="00E61A12" w:rsidRDefault="003D4D8E" w:rsidP="00ED58D9">
            <w:pPr>
              <w:shd w:val="clear" w:color="auto" w:fill="FFFFFF"/>
              <w:jc w:val="right"/>
              <w:rPr>
                <w:rFonts w:eastAsia="Calibri"/>
                <w:sz w:val="24"/>
                <w:szCs w:val="24"/>
              </w:rPr>
            </w:pPr>
            <w:r>
              <w:rPr>
                <w:rFonts w:eastAsia="Calibri"/>
                <w:sz w:val="24"/>
                <w:szCs w:val="24"/>
              </w:rPr>
              <w:t>2</w:t>
            </w:r>
            <w:r w:rsidRPr="00E61A12">
              <w:rPr>
                <w:rFonts w:eastAsia="Calibri"/>
                <w:sz w:val="24"/>
                <w:szCs w:val="24"/>
              </w:rPr>
              <w:t>.</w:t>
            </w:r>
            <w:r>
              <w:rPr>
                <w:rFonts w:eastAsia="Calibri"/>
                <w:sz w:val="24"/>
                <w:szCs w:val="24"/>
              </w:rPr>
              <w:t>510</w:t>
            </w:r>
            <w:r w:rsidRPr="00E61A12">
              <w:rPr>
                <w:rFonts w:eastAsia="Calibri"/>
                <w:sz w:val="24"/>
                <w:szCs w:val="24"/>
              </w:rPr>
              <w:t>,00 TL</w:t>
            </w:r>
          </w:p>
          <w:p w:rsidR="003D4D8E" w:rsidRPr="00E61A12" w:rsidRDefault="003D4D8E" w:rsidP="00ED58D9">
            <w:pPr>
              <w:shd w:val="clear" w:color="auto" w:fill="FFFFFF"/>
              <w:jc w:val="right"/>
              <w:rPr>
                <w:rFonts w:eastAsia="Calibri"/>
                <w:sz w:val="24"/>
                <w:szCs w:val="24"/>
              </w:rPr>
            </w:pPr>
          </w:p>
          <w:p w:rsidR="003D4D8E" w:rsidRPr="00E61A12" w:rsidRDefault="003D4D8E" w:rsidP="00ED58D9">
            <w:pPr>
              <w:shd w:val="clear" w:color="auto" w:fill="FFFFFF"/>
              <w:jc w:val="right"/>
              <w:rPr>
                <w:rFonts w:eastAsia="Calibri"/>
                <w:sz w:val="24"/>
                <w:szCs w:val="24"/>
              </w:rPr>
            </w:pPr>
            <w:r>
              <w:rPr>
                <w:rFonts w:eastAsia="Calibri"/>
                <w:sz w:val="24"/>
                <w:szCs w:val="24"/>
              </w:rPr>
              <w:t>52</w:t>
            </w:r>
            <w:r w:rsidRPr="00E61A12">
              <w:rPr>
                <w:rFonts w:eastAsia="Calibri"/>
                <w:sz w:val="24"/>
                <w:szCs w:val="24"/>
              </w:rPr>
              <w:t>.</w:t>
            </w:r>
            <w:r>
              <w:rPr>
                <w:rFonts w:eastAsia="Calibri"/>
                <w:sz w:val="24"/>
                <w:szCs w:val="24"/>
              </w:rPr>
              <w:t>078</w:t>
            </w:r>
            <w:r w:rsidRPr="00E61A12">
              <w:rPr>
                <w:rFonts w:eastAsia="Calibri"/>
                <w:sz w:val="24"/>
                <w:szCs w:val="24"/>
              </w:rPr>
              <w:t>,00TL</w:t>
            </w:r>
          </w:p>
        </w:tc>
      </w:tr>
      <w:tr w:rsidR="003D4D8E" w:rsidRPr="00EE34E4" w:rsidTr="00ED58D9">
        <w:trPr>
          <w:trHeight w:val="254"/>
        </w:trPr>
        <w:tc>
          <w:tcPr>
            <w:tcW w:w="6771" w:type="dxa"/>
          </w:tcPr>
          <w:p w:rsidR="003D4D8E" w:rsidRPr="00EE34E4" w:rsidRDefault="003D4D8E" w:rsidP="00ED58D9">
            <w:pPr>
              <w:shd w:val="clear" w:color="auto" w:fill="FFFFFF"/>
              <w:rPr>
                <w:rFonts w:eastAsia="Calibri"/>
                <w:sz w:val="24"/>
                <w:szCs w:val="24"/>
              </w:rPr>
            </w:pPr>
            <w:r w:rsidRPr="00EE34E4">
              <w:rPr>
                <w:rFonts w:eastAsia="Calibri"/>
                <w:sz w:val="24"/>
                <w:szCs w:val="24"/>
              </w:rPr>
              <w:t>8- İMAR İLE İLGİLİ HARÇLAR</w:t>
            </w:r>
          </w:p>
          <w:p w:rsidR="003D4D8E" w:rsidRPr="00EE34E4" w:rsidRDefault="003D4D8E" w:rsidP="00ED58D9">
            <w:pPr>
              <w:shd w:val="clear" w:color="auto" w:fill="FFFFFF"/>
              <w:rPr>
                <w:rFonts w:eastAsia="Calibri"/>
                <w:sz w:val="24"/>
                <w:szCs w:val="24"/>
              </w:rPr>
            </w:pPr>
            <w:r>
              <w:rPr>
                <w:rFonts w:eastAsia="Calibri"/>
                <w:sz w:val="24"/>
                <w:szCs w:val="24"/>
              </w:rPr>
              <w:t xml:space="preserve">    8.1-</w:t>
            </w:r>
            <w:r w:rsidRPr="00EE34E4">
              <w:rPr>
                <w:rFonts w:eastAsia="Calibri"/>
                <w:sz w:val="24"/>
                <w:szCs w:val="24"/>
              </w:rPr>
              <w:t xml:space="preserve">Encümen teklif </w:t>
            </w:r>
            <w:proofErr w:type="spellStart"/>
            <w:r w:rsidRPr="00EE34E4">
              <w:rPr>
                <w:rFonts w:eastAsia="Calibri"/>
                <w:sz w:val="24"/>
                <w:szCs w:val="24"/>
              </w:rPr>
              <w:t>folyesi</w:t>
            </w:r>
            <w:proofErr w:type="spellEnd"/>
            <w:r w:rsidRPr="00EE34E4">
              <w:rPr>
                <w:rFonts w:eastAsia="Calibri"/>
                <w:sz w:val="24"/>
                <w:szCs w:val="24"/>
              </w:rPr>
              <w:t xml:space="preserve"> tevhit – ifraz – terk-ihdas   </w:t>
            </w:r>
          </w:p>
          <w:p w:rsidR="003D4D8E" w:rsidRDefault="003D4D8E" w:rsidP="00ED58D9">
            <w:pPr>
              <w:shd w:val="clear" w:color="auto" w:fill="FFFFFF"/>
              <w:rPr>
                <w:rFonts w:eastAsia="Calibri"/>
                <w:sz w:val="24"/>
                <w:szCs w:val="24"/>
              </w:rPr>
            </w:pPr>
            <w:r>
              <w:rPr>
                <w:rFonts w:eastAsia="Calibri"/>
                <w:sz w:val="24"/>
                <w:szCs w:val="24"/>
              </w:rPr>
              <w:t xml:space="preserve">    8.2-</w:t>
            </w:r>
            <w:r w:rsidRPr="00EE34E4">
              <w:rPr>
                <w:rFonts w:eastAsia="Calibri"/>
                <w:sz w:val="24"/>
                <w:szCs w:val="24"/>
              </w:rPr>
              <w:t xml:space="preserve">İfraz – </w:t>
            </w:r>
            <w:proofErr w:type="spellStart"/>
            <w:r w:rsidRPr="00EE34E4">
              <w:rPr>
                <w:rFonts w:eastAsia="Calibri"/>
                <w:sz w:val="24"/>
                <w:szCs w:val="24"/>
              </w:rPr>
              <w:t>tevhid</w:t>
            </w:r>
            <w:proofErr w:type="spellEnd"/>
            <w:r w:rsidRPr="00EE34E4">
              <w:rPr>
                <w:rFonts w:eastAsia="Calibri"/>
                <w:sz w:val="24"/>
                <w:szCs w:val="24"/>
              </w:rPr>
              <w:t xml:space="preserve"> –  terk – ihdas – ilk parselasyon m²</w:t>
            </w:r>
          </w:p>
          <w:p w:rsidR="003D4D8E" w:rsidRDefault="003D4D8E" w:rsidP="00ED58D9">
            <w:pPr>
              <w:shd w:val="clear" w:color="auto" w:fill="FFFFFF"/>
              <w:rPr>
                <w:rFonts w:eastAsia="Calibri"/>
                <w:sz w:val="24"/>
                <w:szCs w:val="24"/>
              </w:rPr>
            </w:pPr>
            <w:r>
              <w:rPr>
                <w:rFonts w:eastAsia="Calibri"/>
                <w:sz w:val="24"/>
                <w:szCs w:val="24"/>
              </w:rPr>
              <w:t xml:space="preserve">        a) Meskenlerde</w:t>
            </w:r>
            <w:proofErr w:type="gramStart"/>
            <w:r>
              <w:rPr>
                <w:rFonts w:eastAsia="Calibri"/>
                <w:sz w:val="24"/>
                <w:szCs w:val="24"/>
              </w:rPr>
              <w:t>……………………………………………..</w:t>
            </w:r>
            <w:proofErr w:type="gramEnd"/>
          </w:p>
          <w:p w:rsidR="003D4D8E" w:rsidRDefault="003D4D8E" w:rsidP="00ED58D9">
            <w:pPr>
              <w:shd w:val="clear" w:color="auto" w:fill="FFFFFF"/>
              <w:rPr>
                <w:rFonts w:eastAsia="Calibri"/>
                <w:sz w:val="24"/>
                <w:szCs w:val="24"/>
              </w:rPr>
            </w:pPr>
            <w:r>
              <w:rPr>
                <w:rFonts w:eastAsia="Calibri"/>
                <w:sz w:val="24"/>
                <w:szCs w:val="24"/>
              </w:rPr>
              <w:t xml:space="preserve">        b) Ticari Alanlarda</w:t>
            </w:r>
            <w:proofErr w:type="gramStart"/>
            <w:r>
              <w:rPr>
                <w:rFonts w:eastAsia="Calibri"/>
                <w:sz w:val="24"/>
                <w:szCs w:val="24"/>
              </w:rPr>
              <w:t>…………………………………………</w:t>
            </w:r>
            <w:proofErr w:type="gramEnd"/>
          </w:p>
          <w:p w:rsidR="003D4D8E" w:rsidRPr="00EE34E4" w:rsidRDefault="003D4D8E" w:rsidP="00ED58D9">
            <w:pPr>
              <w:shd w:val="clear" w:color="auto" w:fill="FFFFFF"/>
              <w:rPr>
                <w:rFonts w:eastAsia="Calibri"/>
                <w:sz w:val="24"/>
                <w:szCs w:val="24"/>
              </w:rPr>
            </w:pPr>
            <w:r>
              <w:rPr>
                <w:rFonts w:eastAsia="Calibri"/>
                <w:sz w:val="24"/>
                <w:szCs w:val="24"/>
              </w:rPr>
              <w:t xml:space="preserve">        c) Sanayi Alanlarında</w:t>
            </w:r>
            <w:proofErr w:type="gramStart"/>
            <w:r>
              <w:rPr>
                <w:rFonts w:eastAsia="Calibri"/>
                <w:sz w:val="24"/>
                <w:szCs w:val="24"/>
              </w:rPr>
              <w:t>………………………………………</w:t>
            </w:r>
            <w:proofErr w:type="gramEnd"/>
            <w:r w:rsidRPr="00EE34E4">
              <w:rPr>
                <w:rFonts w:eastAsia="Calibri"/>
                <w:sz w:val="24"/>
                <w:szCs w:val="24"/>
              </w:rPr>
              <w:t xml:space="preserve">  </w:t>
            </w:r>
          </w:p>
          <w:p w:rsidR="003D4D8E" w:rsidRPr="00EE34E4" w:rsidRDefault="003D4D8E" w:rsidP="00ED58D9">
            <w:pPr>
              <w:shd w:val="clear" w:color="auto" w:fill="FFFFFF"/>
              <w:rPr>
                <w:rFonts w:eastAsia="Calibri"/>
                <w:sz w:val="24"/>
                <w:szCs w:val="24"/>
              </w:rPr>
            </w:pPr>
          </w:p>
          <w:p w:rsidR="003D4D8E" w:rsidRPr="00EE34E4" w:rsidRDefault="003D4D8E" w:rsidP="00ED58D9">
            <w:pPr>
              <w:shd w:val="clear" w:color="auto" w:fill="FFFFFF"/>
              <w:rPr>
                <w:rFonts w:eastAsia="Calibri"/>
                <w:sz w:val="24"/>
                <w:szCs w:val="24"/>
              </w:rPr>
            </w:pPr>
            <w:r>
              <w:rPr>
                <w:rFonts w:eastAsia="Calibri"/>
                <w:sz w:val="24"/>
                <w:szCs w:val="24"/>
              </w:rPr>
              <w:t xml:space="preserve">9- </w:t>
            </w:r>
            <w:r w:rsidRPr="00EE34E4">
              <w:rPr>
                <w:rFonts w:eastAsia="Calibri"/>
                <w:sz w:val="24"/>
                <w:szCs w:val="24"/>
              </w:rPr>
              <w:t>TEKNİK PERSONEL KONTROL ÜCRETİ</w:t>
            </w:r>
          </w:p>
          <w:p w:rsidR="003D4D8E" w:rsidRDefault="003D4D8E" w:rsidP="00ED58D9">
            <w:pPr>
              <w:shd w:val="clear" w:color="auto" w:fill="FFFFFF"/>
              <w:rPr>
                <w:rFonts w:eastAsia="Calibri"/>
                <w:sz w:val="24"/>
                <w:szCs w:val="24"/>
              </w:rPr>
            </w:pPr>
            <w:r w:rsidRPr="00EE34E4">
              <w:rPr>
                <w:rFonts w:eastAsia="Calibri"/>
                <w:sz w:val="24"/>
                <w:szCs w:val="24"/>
              </w:rPr>
              <w:t xml:space="preserve">İNŞAAT SEVİYE TESPİTİ VE </w:t>
            </w:r>
            <w:proofErr w:type="gramStart"/>
            <w:r w:rsidRPr="00EE34E4">
              <w:rPr>
                <w:rFonts w:eastAsia="Calibri"/>
                <w:sz w:val="24"/>
                <w:szCs w:val="24"/>
              </w:rPr>
              <w:t>KONTROLÜ  HER</w:t>
            </w:r>
            <w:proofErr w:type="gramEnd"/>
            <w:r w:rsidRPr="00EE34E4">
              <w:rPr>
                <w:rFonts w:eastAsia="Calibri"/>
                <w:sz w:val="24"/>
                <w:szCs w:val="24"/>
              </w:rPr>
              <w:t xml:space="preserve"> İNŞAAT İÇİN ( 4 KEZ )</w:t>
            </w:r>
          </w:p>
          <w:p w:rsidR="003D4D8E" w:rsidRDefault="003D4D8E" w:rsidP="00ED58D9">
            <w:pPr>
              <w:numPr>
                <w:ilvl w:val="0"/>
                <w:numId w:val="7"/>
              </w:numPr>
              <w:shd w:val="clear" w:color="auto" w:fill="FFFFFF"/>
              <w:rPr>
                <w:rFonts w:eastAsia="Calibri"/>
                <w:sz w:val="24"/>
                <w:szCs w:val="24"/>
              </w:rPr>
            </w:pPr>
            <w:r>
              <w:rPr>
                <w:rFonts w:eastAsia="Calibri"/>
                <w:sz w:val="24"/>
                <w:szCs w:val="24"/>
              </w:rPr>
              <w:t>Meskenlerden</w:t>
            </w:r>
          </w:p>
          <w:p w:rsidR="003D4D8E" w:rsidRDefault="003D4D8E" w:rsidP="00ED58D9">
            <w:pPr>
              <w:numPr>
                <w:ilvl w:val="0"/>
                <w:numId w:val="8"/>
              </w:numPr>
              <w:shd w:val="clear" w:color="auto" w:fill="FFFFFF"/>
              <w:rPr>
                <w:rFonts w:eastAsia="Calibri"/>
                <w:sz w:val="24"/>
                <w:szCs w:val="24"/>
              </w:rPr>
            </w:pPr>
            <w:r>
              <w:rPr>
                <w:rFonts w:eastAsia="Calibri"/>
                <w:sz w:val="24"/>
                <w:szCs w:val="24"/>
              </w:rPr>
              <w:t>400m2 ye kadar</w:t>
            </w:r>
            <w:proofErr w:type="gramStart"/>
            <w:r>
              <w:rPr>
                <w:rFonts w:eastAsia="Calibri"/>
                <w:sz w:val="24"/>
                <w:szCs w:val="24"/>
              </w:rPr>
              <w:t>………………………………………..</w:t>
            </w:r>
            <w:proofErr w:type="gramEnd"/>
          </w:p>
          <w:p w:rsidR="003D4D8E" w:rsidRPr="00EE34E4" w:rsidRDefault="003D4D8E" w:rsidP="00ED58D9">
            <w:pPr>
              <w:numPr>
                <w:ilvl w:val="0"/>
                <w:numId w:val="8"/>
              </w:numPr>
              <w:shd w:val="clear" w:color="auto" w:fill="FFFFFF"/>
              <w:rPr>
                <w:rFonts w:eastAsia="Calibri"/>
                <w:sz w:val="24"/>
                <w:szCs w:val="24"/>
              </w:rPr>
            </w:pPr>
            <w:r>
              <w:rPr>
                <w:rFonts w:eastAsia="Calibri"/>
                <w:sz w:val="24"/>
                <w:szCs w:val="24"/>
              </w:rPr>
              <w:t>401m2 ve üzeri yapılarda ilave her m2 için</w:t>
            </w:r>
            <w:proofErr w:type="gramStart"/>
            <w:r>
              <w:rPr>
                <w:rFonts w:eastAsia="Calibri"/>
                <w:sz w:val="24"/>
                <w:szCs w:val="24"/>
              </w:rPr>
              <w:t>…………..</w:t>
            </w:r>
            <w:proofErr w:type="gramEnd"/>
          </w:p>
          <w:p w:rsidR="003D4D8E" w:rsidRDefault="003D4D8E" w:rsidP="00ED58D9">
            <w:pPr>
              <w:numPr>
                <w:ilvl w:val="0"/>
                <w:numId w:val="7"/>
              </w:numPr>
              <w:shd w:val="clear" w:color="auto" w:fill="FFFFFF"/>
              <w:rPr>
                <w:rFonts w:eastAsia="Calibri"/>
                <w:sz w:val="24"/>
                <w:szCs w:val="24"/>
              </w:rPr>
            </w:pPr>
            <w:r>
              <w:rPr>
                <w:rFonts w:eastAsia="Calibri"/>
                <w:sz w:val="24"/>
                <w:szCs w:val="24"/>
              </w:rPr>
              <w:t>Ticaret Alanlarında</w:t>
            </w:r>
          </w:p>
          <w:p w:rsidR="003D4D8E" w:rsidRDefault="003D4D8E" w:rsidP="00ED58D9">
            <w:pPr>
              <w:numPr>
                <w:ilvl w:val="0"/>
                <w:numId w:val="9"/>
              </w:numPr>
              <w:shd w:val="clear" w:color="auto" w:fill="FFFFFF"/>
              <w:rPr>
                <w:rFonts w:eastAsia="Calibri"/>
                <w:sz w:val="24"/>
                <w:szCs w:val="24"/>
              </w:rPr>
            </w:pPr>
            <w:r>
              <w:rPr>
                <w:rFonts w:eastAsia="Calibri"/>
                <w:sz w:val="24"/>
                <w:szCs w:val="24"/>
              </w:rPr>
              <w:t>400m2 ye kadar</w:t>
            </w:r>
            <w:proofErr w:type="gramStart"/>
            <w:r>
              <w:rPr>
                <w:rFonts w:eastAsia="Calibri"/>
                <w:sz w:val="24"/>
                <w:szCs w:val="24"/>
              </w:rPr>
              <w:t>……………………………………….</w:t>
            </w:r>
            <w:proofErr w:type="gramEnd"/>
          </w:p>
          <w:p w:rsidR="003D4D8E" w:rsidRDefault="003D4D8E" w:rsidP="00ED58D9">
            <w:pPr>
              <w:numPr>
                <w:ilvl w:val="0"/>
                <w:numId w:val="9"/>
              </w:numPr>
              <w:shd w:val="clear" w:color="auto" w:fill="FFFFFF"/>
              <w:rPr>
                <w:rFonts w:eastAsia="Calibri"/>
                <w:sz w:val="24"/>
                <w:szCs w:val="24"/>
              </w:rPr>
            </w:pPr>
            <w:r>
              <w:rPr>
                <w:rFonts w:eastAsia="Calibri"/>
                <w:sz w:val="24"/>
                <w:szCs w:val="24"/>
              </w:rPr>
              <w:t>401m2 ve üzeri yapılarda ilave her m2 için</w:t>
            </w:r>
            <w:proofErr w:type="gramStart"/>
            <w:r>
              <w:rPr>
                <w:rFonts w:eastAsia="Calibri"/>
                <w:sz w:val="24"/>
                <w:szCs w:val="24"/>
              </w:rPr>
              <w:t>………….</w:t>
            </w:r>
            <w:proofErr w:type="gramEnd"/>
          </w:p>
          <w:p w:rsidR="003D4D8E" w:rsidRPr="00EE34E4" w:rsidRDefault="003D4D8E" w:rsidP="00ED58D9">
            <w:pPr>
              <w:numPr>
                <w:ilvl w:val="0"/>
                <w:numId w:val="7"/>
              </w:numPr>
              <w:shd w:val="clear" w:color="auto" w:fill="FFFFFF"/>
              <w:rPr>
                <w:rFonts w:eastAsia="Calibri"/>
                <w:sz w:val="24"/>
                <w:szCs w:val="24"/>
              </w:rPr>
            </w:pPr>
            <w:r>
              <w:rPr>
                <w:rFonts w:eastAsia="Calibri"/>
                <w:sz w:val="24"/>
                <w:szCs w:val="24"/>
              </w:rPr>
              <w:t>Sanayi Alanlarında</w:t>
            </w:r>
            <w:proofErr w:type="gramStart"/>
            <w:r>
              <w:rPr>
                <w:rFonts w:eastAsia="Calibri"/>
                <w:sz w:val="24"/>
                <w:szCs w:val="24"/>
              </w:rPr>
              <w:t>……………………………………….</w:t>
            </w:r>
            <w:proofErr w:type="gramEnd"/>
            <w:r>
              <w:rPr>
                <w:rFonts w:eastAsia="Calibri"/>
                <w:sz w:val="24"/>
                <w:szCs w:val="24"/>
              </w:rPr>
              <w:t xml:space="preserve"> </w:t>
            </w:r>
          </w:p>
          <w:p w:rsidR="003D4D8E" w:rsidRPr="00EE34E4" w:rsidRDefault="003D4D8E" w:rsidP="00ED58D9">
            <w:pPr>
              <w:shd w:val="clear" w:color="auto" w:fill="FFFFFF"/>
              <w:rPr>
                <w:rFonts w:eastAsia="Calibri"/>
                <w:sz w:val="24"/>
                <w:szCs w:val="24"/>
              </w:rPr>
            </w:pPr>
          </w:p>
        </w:tc>
        <w:tc>
          <w:tcPr>
            <w:tcW w:w="1950" w:type="dxa"/>
          </w:tcPr>
          <w:p w:rsidR="003D4D8E" w:rsidRPr="00EE34E4" w:rsidRDefault="003D4D8E" w:rsidP="00ED58D9">
            <w:pPr>
              <w:shd w:val="clear" w:color="auto" w:fill="FFFFFF"/>
              <w:jc w:val="right"/>
              <w:rPr>
                <w:rFonts w:eastAsia="Calibri"/>
                <w:sz w:val="24"/>
                <w:szCs w:val="24"/>
              </w:rPr>
            </w:pPr>
          </w:p>
          <w:p w:rsidR="003D4D8E" w:rsidRDefault="003D4D8E" w:rsidP="00ED58D9">
            <w:pPr>
              <w:shd w:val="clear" w:color="auto" w:fill="FFFFFF"/>
              <w:jc w:val="right"/>
              <w:rPr>
                <w:rFonts w:eastAsia="Calibri"/>
                <w:sz w:val="24"/>
                <w:szCs w:val="24"/>
              </w:rPr>
            </w:pPr>
            <w:r>
              <w:rPr>
                <w:rFonts w:eastAsia="Calibri"/>
                <w:sz w:val="24"/>
                <w:szCs w:val="24"/>
              </w:rPr>
              <w:t>8</w:t>
            </w:r>
            <w:r w:rsidRPr="00EE34E4">
              <w:rPr>
                <w:rFonts w:eastAsia="Calibri"/>
                <w:sz w:val="24"/>
                <w:szCs w:val="24"/>
              </w:rPr>
              <w:t>.</w:t>
            </w:r>
            <w:r>
              <w:rPr>
                <w:rFonts w:eastAsia="Calibri"/>
                <w:sz w:val="24"/>
                <w:szCs w:val="24"/>
              </w:rPr>
              <w:t>784</w:t>
            </w:r>
            <w:r w:rsidRPr="00EE34E4">
              <w:rPr>
                <w:rFonts w:eastAsia="Calibri"/>
                <w:sz w:val="24"/>
                <w:szCs w:val="24"/>
              </w:rPr>
              <w:t>,00 TL</w:t>
            </w:r>
          </w:p>
          <w:p w:rsidR="003D4D8E" w:rsidRDefault="003D4D8E" w:rsidP="00ED58D9">
            <w:pPr>
              <w:shd w:val="clear" w:color="auto" w:fill="FFFFFF"/>
              <w:jc w:val="right"/>
              <w:rPr>
                <w:rFonts w:eastAsia="Calibri"/>
                <w:sz w:val="24"/>
                <w:szCs w:val="24"/>
              </w:rPr>
            </w:pPr>
          </w:p>
          <w:p w:rsidR="003D4D8E" w:rsidRPr="00EE34E4" w:rsidRDefault="003D4D8E" w:rsidP="00ED58D9">
            <w:pPr>
              <w:shd w:val="clear" w:color="auto" w:fill="FFFFFF"/>
              <w:jc w:val="right"/>
              <w:rPr>
                <w:rFonts w:eastAsia="Calibri"/>
                <w:sz w:val="24"/>
                <w:szCs w:val="24"/>
              </w:rPr>
            </w:pPr>
            <w:r>
              <w:rPr>
                <w:rFonts w:eastAsia="Calibri"/>
                <w:sz w:val="24"/>
                <w:szCs w:val="24"/>
              </w:rPr>
              <w:t>4</w:t>
            </w:r>
            <w:r w:rsidRPr="00EE34E4">
              <w:rPr>
                <w:rFonts w:eastAsia="Calibri"/>
                <w:sz w:val="24"/>
                <w:szCs w:val="24"/>
              </w:rPr>
              <w:t>,00 TL</w:t>
            </w:r>
          </w:p>
          <w:p w:rsidR="003D4D8E" w:rsidRDefault="003D4D8E" w:rsidP="00ED58D9">
            <w:pPr>
              <w:shd w:val="clear" w:color="auto" w:fill="FFFFFF"/>
              <w:jc w:val="right"/>
              <w:rPr>
                <w:rFonts w:eastAsia="Calibri"/>
                <w:sz w:val="24"/>
                <w:szCs w:val="24"/>
              </w:rPr>
            </w:pPr>
            <w:r>
              <w:rPr>
                <w:rFonts w:eastAsia="Calibri"/>
                <w:sz w:val="24"/>
                <w:szCs w:val="24"/>
              </w:rPr>
              <w:t>13,00 TL</w:t>
            </w:r>
          </w:p>
          <w:p w:rsidR="003D4D8E" w:rsidRDefault="003D4D8E" w:rsidP="00ED58D9">
            <w:pPr>
              <w:shd w:val="clear" w:color="auto" w:fill="FFFFFF"/>
              <w:jc w:val="right"/>
              <w:rPr>
                <w:rFonts w:eastAsia="Calibri"/>
                <w:sz w:val="24"/>
                <w:szCs w:val="24"/>
              </w:rPr>
            </w:pPr>
            <w:r>
              <w:rPr>
                <w:rFonts w:eastAsia="Calibri"/>
                <w:sz w:val="24"/>
                <w:szCs w:val="24"/>
              </w:rPr>
              <w:t>25,00 TL</w:t>
            </w:r>
          </w:p>
          <w:p w:rsidR="003D4D8E" w:rsidRDefault="003D4D8E" w:rsidP="00ED58D9">
            <w:pPr>
              <w:shd w:val="clear" w:color="auto" w:fill="FFFFFF"/>
              <w:jc w:val="right"/>
              <w:rPr>
                <w:rFonts w:eastAsia="Calibri"/>
                <w:sz w:val="24"/>
                <w:szCs w:val="24"/>
              </w:rPr>
            </w:pPr>
          </w:p>
          <w:p w:rsidR="003D4D8E" w:rsidRDefault="003D4D8E" w:rsidP="00ED58D9">
            <w:pPr>
              <w:shd w:val="clear" w:color="auto" w:fill="FFFFFF"/>
              <w:jc w:val="right"/>
              <w:rPr>
                <w:rFonts w:eastAsia="Calibri"/>
                <w:sz w:val="24"/>
                <w:szCs w:val="24"/>
              </w:rPr>
            </w:pPr>
          </w:p>
          <w:p w:rsidR="003D4D8E" w:rsidRDefault="003D4D8E" w:rsidP="00ED58D9">
            <w:pPr>
              <w:shd w:val="clear" w:color="auto" w:fill="FFFFFF"/>
              <w:jc w:val="right"/>
              <w:rPr>
                <w:rFonts w:eastAsia="Calibri"/>
                <w:sz w:val="24"/>
                <w:szCs w:val="24"/>
              </w:rPr>
            </w:pPr>
          </w:p>
          <w:p w:rsidR="003D4D8E" w:rsidRDefault="003D4D8E" w:rsidP="00ED58D9">
            <w:pPr>
              <w:shd w:val="clear" w:color="auto" w:fill="FFFFFF"/>
              <w:jc w:val="right"/>
              <w:rPr>
                <w:rFonts w:eastAsia="Calibri"/>
                <w:sz w:val="24"/>
                <w:szCs w:val="24"/>
              </w:rPr>
            </w:pPr>
          </w:p>
          <w:p w:rsidR="003D4D8E" w:rsidRDefault="003D4D8E" w:rsidP="00ED58D9">
            <w:pPr>
              <w:shd w:val="clear" w:color="auto" w:fill="FFFFFF"/>
              <w:jc w:val="right"/>
              <w:rPr>
                <w:rFonts w:eastAsia="Calibri"/>
                <w:sz w:val="24"/>
                <w:szCs w:val="24"/>
              </w:rPr>
            </w:pPr>
          </w:p>
          <w:p w:rsidR="003D4D8E" w:rsidRDefault="003D4D8E" w:rsidP="00ED58D9">
            <w:pPr>
              <w:shd w:val="clear" w:color="auto" w:fill="FFFFFF"/>
              <w:jc w:val="right"/>
              <w:rPr>
                <w:rFonts w:eastAsia="Calibri"/>
                <w:sz w:val="24"/>
                <w:szCs w:val="24"/>
              </w:rPr>
            </w:pPr>
            <w:r w:rsidRPr="00EE34E4">
              <w:rPr>
                <w:rFonts w:eastAsia="Calibri"/>
                <w:sz w:val="24"/>
                <w:szCs w:val="24"/>
              </w:rPr>
              <w:t>2</w:t>
            </w:r>
            <w:r>
              <w:rPr>
                <w:rFonts w:eastAsia="Calibri"/>
                <w:sz w:val="24"/>
                <w:szCs w:val="24"/>
              </w:rPr>
              <w:t>5</w:t>
            </w:r>
            <w:r w:rsidRPr="00EE34E4">
              <w:rPr>
                <w:rFonts w:eastAsia="Calibri"/>
                <w:sz w:val="24"/>
                <w:szCs w:val="24"/>
              </w:rPr>
              <w:t>.</w:t>
            </w:r>
            <w:r>
              <w:rPr>
                <w:rFonts w:eastAsia="Calibri"/>
                <w:sz w:val="24"/>
                <w:szCs w:val="24"/>
              </w:rPr>
              <w:t>098</w:t>
            </w:r>
            <w:r w:rsidRPr="00EE34E4">
              <w:rPr>
                <w:rFonts w:eastAsia="Calibri"/>
                <w:sz w:val="24"/>
                <w:szCs w:val="24"/>
              </w:rPr>
              <w:t>,00 TL</w:t>
            </w:r>
          </w:p>
          <w:p w:rsidR="003D4D8E" w:rsidRDefault="003D4D8E" w:rsidP="00ED58D9">
            <w:pPr>
              <w:shd w:val="clear" w:color="auto" w:fill="FFFFFF"/>
              <w:jc w:val="right"/>
              <w:rPr>
                <w:rFonts w:eastAsia="Calibri"/>
                <w:sz w:val="24"/>
                <w:szCs w:val="24"/>
              </w:rPr>
            </w:pPr>
            <w:r>
              <w:rPr>
                <w:rFonts w:eastAsia="Calibri"/>
                <w:sz w:val="24"/>
                <w:szCs w:val="24"/>
              </w:rPr>
              <w:t>63,00 TL</w:t>
            </w:r>
          </w:p>
          <w:p w:rsidR="003D4D8E" w:rsidRDefault="003D4D8E" w:rsidP="00ED58D9">
            <w:pPr>
              <w:shd w:val="clear" w:color="auto" w:fill="FFFFFF"/>
              <w:jc w:val="right"/>
              <w:rPr>
                <w:rFonts w:eastAsia="Calibri"/>
                <w:sz w:val="24"/>
                <w:szCs w:val="24"/>
              </w:rPr>
            </w:pPr>
          </w:p>
          <w:p w:rsidR="003D4D8E" w:rsidRDefault="003D4D8E" w:rsidP="00ED58D9">
            <w:pPr>
              <w:shd w:val="clear" w:color="auto" w:fill="FFFFFF"/>
              <w:jc w:val="right"/>
              <w:rPr>
                <w:rFonts w:eastAsia="Calibri"/>
                <w:sz w:val="24"/>
                <w:szCs w:val="24"/>
              </w:rPr>
            </w:pPr>
            <w:r>
              <w:rPr>
                <w:rFonts w:eastAsia="Calibri"/>
                <w:sz w:val="24"/>
                <w:szCs w:val="24"/>
              </w:rPr>
              <w:t>37.647,00 TL</w:t>
            </w:r>
          </w:p>
          <w:p w:rsidR="003D4D8E" w:rsidRDefault="003D4D8E" w:rsidP="00ED58D9">
            <w:pPr>
              <w:shd w:val="clear" w:color="auto" w:fill="FFFFFF"/>
              <w:jc w:val="right"/>
              <w:rPr>
                <w:rFonts w:eastAsia="Calibri"/>
                <w:sz w:val="24"/>
                <w:szCs w:val="24"/>
              </w:rPr>
            </w:pPr>
            <w:r>
              <w:rPr>
                <w:rFonts w:eastAsia="Calibri"/>
                <w:sz w:val="24"/>
                <w:szCs w:val="24"/>
              </w:rPr>
              <w:t>94,00 TL</w:t>
            </w:r>
          </w:p>
          <w:p w:rsidR="003D4D8E" w:rsidRPr="00EE34E4" w:rsidRDefault="003D4D8E" w:rsidP="00ED58D9">
            <w:pPr>
              <w:shd w:val="clear" w:color="auto" w:fill="FFFFFF"/>
              <w:jc w:val="right"/>
              <w:rPr>
                <w:rFonts w:eastAsia="Calibri"/>
                <w:sz w:val="24"/>
                <w:szCs w:val="24"/>
              </w:rPr>
            </w:pPr>
            <w:r>
              <w:rPr>
                <w:rFonts w:eastAsia="Calibri"/>
                <w:sz w:val="24"/>
                <w:szCs w:val="24"/>
              </w:rPr>
              <w:t>62.745,00 TL</w:t>
            </w:r>
          </w:p>
        </w:tc>
      </w:tr>
      <w:tr w:rsidR="003D4D8E" w:rsidRPr="00EE34E4" w:rsidTr="00ED58D9">
        <w:trPr>
          <w:trHeight w:val="269"/>
        </w:trPr>
        <w:tc>
          <w:tcPr>
            <w:tcW w:w="6771" w:type="dxa"/>
          </w:tcPr>
          <w:p w:rsidR="003D4D8E" w:rsidRPr="00E61A12" w:rsidRDefault="003D4D8E" w:rsidP="00ED58D9">
            <w:pPr>
              <w:shd w:val="clear" w:color="auto" w:fill="FFFFFF"/>
              <w:rPr>
                <w:rFonts w:eastAsia="Calibri"/>
                <w:sz w:val="24"/>
                <w:szCs w:val="24"/>
              </w:rPr>
            </w:pPr>
            <w:r w:rsidRPr="00E61A12">
              <w:rPr>
                <w:rFonts w:eastAsia="Calibri"/>
                <w:sz w:val="24"/>
                <w:szCs w:val="24"/>
              </w:rPr>
              <w:t>10- ASANSÖR İŞLETME RUHSATI ÜCRETİ</w:t>
            </w:r>
          </w:p>
          <w:p w:rsidR="003D4D8E" w:rsidRPr="00E61A12" w:rsidRDefault="003D4D8E" w:rsidP="00ED58D9">
            <w:pPr>
              <w:shd w:val="clear" w:color="auto" w:fill="FFFFFF"/>
              <w:rPr>
                <w:rFonts w:eastAsia="Calibri"/>
                <w:sz w:val="24"/>
                <w:szCs w:val="24"/>
              </w:rPr>
            </w:pPr>
            <w:r w:rsidRPr="00E61A12">
              <w:rPr>
                <w:rFonts w:eastAsia="Calibri"/>
                <w:sz w:val="24"/>
                <w:szCs w:val="24"/>
              </w:rPr>
              <w:t xml:space="preserve">     10.1- İnsan asansörleri (10 kişi veya 800kg’ a kadar olan her   asansör)</w:t>
            </w:r>
            <w:proofErr w:type="gramStart"/>
            <w:r w:rsidRPr="00E61A12">
              <w:rPr>
                <w:rFonts w:eastAsia="Calibri"/>
                <w:sz w:val="24"/>
                <w:szCs w:val="24"/>
              </w:rPr>
              <w:t>……………………………………………………………</w:t>
            </w:r>
            <w:proofErr w:type="gramEnd"/>
          </w:p>
          <w:p w:rsidR="003D4D8E" w:rsidRDefault="003D4D8E" w:rsidP="00ED58D9">
            <w:pPr>
              <w:shd w:val="clear" w:color="auto" w:fill="FFFFFF"/>
              <w:rPr>
                <w:rFonts w:eastAsia="Calibri"/>
                <w:sz w:val="24"/>
                <w:szCs w:val="24"/>
              </w:rPr>
            </w:pPr>
            <w:r w:rsidRPr="00E61A12">
              <w:rPr>
                <w:rFonts w:eastAsia="Calibri"/>
                <w:sz w:val="24"/>
                <w:szCs w:val="24"/>
              </w:rPr>
              <w:t xml:space="preserve">      </w:t>
            </w:r>
            <w:r>
              <w:rPr>
                <w:rFonts w:eastAsia="Calibri"/>
                <w:sz w:val="24"/>
                <w:szCs w:val="24"/>
              </w:rPr>
              <w:t>10.2-</w:t>
            </w:r>
            <w:r w:rsidRPr="00E61A12">
              <w:rPr>
                <w:rFonts w:eastAsia="Calibri"/>
                <w:sz w:val="24"/>
                <w:szCs w:val="24"/>
              </w:rPr>
              <w:t>10 kişi veya 800kg’dan yukarı olan asansörlerde her fazla</w:t>
            </w:r>
          </w:p>
          <w:p w:rsidR="003D4D8E" w:rsidRPr="00E61A12" w:rsidRDefault="003D4D8E" w:rsidP="00ED58D9">
            <w:pPr>
              <w:shd w:val="clear" w:color="auto" w:fill="FFFFFF"/>
              <w:rPr>
                <w:rFonts w:eastAsia="Calibri"/>
                <w:sz w:val="24"/>
                <w:szCs w:val="24"/>
              </w:rPr>
            </w:pPr>
            <w:r>
              <w:rPr>
                <w:rFonts w:eastAsia="Calibri"/>
                <w:sz w:val="24"/>
                <w:szCs w:val="24"/>
              </w:rPr>
              <w:t xml:space="preserve">  </w:t>
            </w:r>
            <w:r w:rsidRPr="00E61A12">
              <w:rPr>
                <w:rFonts w:eastAsia="Calibri"/>
                <w:sz w:val="24"/>
                <w:szCs w:val="24"/>
              </w:rPr>
              <w:t xml:space="preserve"> </w:t>
            </w:r>
            <w:r>
              <w:rPr>
                <w:rFonts w:eastAsia="Calibri"/>
                <w:sz w:val="24"/>
                <w:szCs w:val="24"/>
              </w:rPr>
              <w:t xml:space="preserve">  </w:t>
            </w:r>
            <w:r w:rsidRPr="00E61A12">
              <w:rPr>
                <w:rFonts w:eastAsia="Calibri"/>
                <w:sz w:val="24"/>
                <w:szCs w:val="24"/>
              </w:rPr>
              <w:t xml:space="preserve">80kg </w:t>
            </w:r>
            <w:r>
              <w:rPr>
                <w:rFonts w:eastAsia="Calibri"/>
                <w:sz w:val="24"/>
                <w:szCs w:val="24"/>
              </w:rPr>
              <w:t>için</w:t>
            </w:r>
            <w:proofErr w:type="gramStart"/>
            <w:r w:rsidRPr="00E61A12">
              <w:rPr>
                <w:rFonts w:eastAsia="Calibri"/>
                <w:sz w:val="24"/>
                <w:szCs w:val="24"/>
              </w:rPr>
              <w:t>……………………………………………………..</w:t>
            </w:r>
            <w:proofErr w:type="gramEnd"/>
          </w:p>
          <w:p w:rsidR="003D4D8E" w:rsidRPr="00E61A12" w:rsidRDefault="003D4D8E" w:rsidP="00ED58D9">
            <w:pPr>
              <w:shd w:val="clear" w:color="auto" w:fill="FFFFFF"/>
              <w:rPr>
                <w:rFonts w:eastAsia="Calibri"/>
                <w:sz w:val="24"/>
                <w:szCs w:val="24"/>
              </w:rPr>
            </w:pPr>
          </w:p>
          <w:p w:rsidR="003D4D8E" w:rsidRDefault="003D4D8E" w:rsidP="00ED58D9">
            <w:pPr>
              <w:shd w:val="clear" w:color="auto" w:fill="FFFFFF"/>
              <w:rPr>
                <w:rFonts w:eastAsia="Calibri"/>
                <w:sz w:val="24"/>
                <w:szCs w:val="24"/>
              </w:rPr>
            </w:pPr>
          </w:p>
          <w:p w:rsidR="003D4D8E" w:rsidRPr="00E61A12" w:rsidRDefault="003D4D8E" w:rsidP="00ED58D9">
            <w:pPr>
              <w:shd w:val="clear" w:color="auto" w:fill="FFFFFF"/>
              <w:rPr>
                <w:rFonts w:eastAsia="Calibri"/>
                <w:sz w:val="24"/>
                <w:szCs w:val="24"/>
              </w:rPr>
            </w:pPr>
            <w:r>
              <w:rPr>
                <w:rFonts w:eastAsia="Calibri"/>
                <w:sz w:val="24"/>
                <w:szCs w:val="24"/>
              </w:rPr>
              <w:t>11</w:t>
            </w:r>
            <w:r w:rsidRPr="00E61A12">
              <w:rPr>
                <w:rFonts w:eastAsia="Calibri"/>
                <w:sz w:val="24"/>
                <w:szCs w:val="24"/>
              </w:rPr>
              <w:t>-MÜTEAHHİT KAYIT ÜCRETİ</w:t>
            </w:r>
          </w:p>
        </w:tc>
        <w:tc>
          <w:tcPr>
            <w:tcW w:w="1950" w:type="dxa"/>
          </w:tcPr>
          <w:p w:rsidR="003D4D8E" w:rsidRPr="00EE34E4" w:rsidRDefault="003D4D8E" w:rsidP="00ED58D9">
            <w:pPr>
              <w:shd w:val="clear" w:color="auto" w:fill="FFFFFF"/>
              <w:jc w:val="right"/>
              <w:rPr>
                <w:rFonts w:eastAsia="Calibri"/>
                <w:sz w:val="24"/>
                <w:szCs w:val="24"/>
              </w:rPr>
            </w:pPr>
          </w:p>
          <w:p w:rsidR="003D4D8E" w:rsidRPr="00EE34E4" w:rsidRDefault="003D4D8E" w:rsidP="00ED58D9">
            <w:pPr>
              <w:shd w:val="clear" w:color="auto" w:fill="FFFFFF"/>
              <w:jc w:val="right"/>
              <w:rPr>
                <w:rFonts w:eastAsia="Calibri"/>
                <w:sz w:val="24"/>
                <w:szCs w:val="24"/>
              </w:rPr>
            </w:pPr>
          </w:p>
          <w:p w:rsidR="003D4D8E" w:rsidRPr="00E61A12" w:rsidRDefault="003D4D8E" w:rsidP="00ED58D9">
            <w:pPr>
              <w:shd w:val="clear" w:color="auto" w:fill="FFFFFF"/>
              <w:jc w:val="right"/>
              <w:rPr>
                <w:rFonts w:eastAsia="Calibri"/>
                <w:sz w:val="24"/>
                <w:szCs w:val="24"/>
              </w:rPr>
            </w:pPr>
            <w:r>
              <w:rPr>
                <w:rFonts w:eastAsia="Calibri"/>
                <w:sz w:val="24"/>
                <w:szCs w:val="24"/>
              </w:rPr>
              <w:t>5</w:t>
            </w:r>
            <w:r w:rsidRPr="00E61A12">
              <w:rPr>
                <w:rFonts w:eastAsia="Calibri"/>
                <w:sz w:val="24"/>
                <w:szCs w:val="24"/>
              </w:rPr>
              <w:t>.</w:t>
            </w:r>
            <w:r>
              <w:rPr>
                <w:rFonts w:eastAsia="Calibri"/>
                <w:sz w:val="24"/>
                <w:szCs w:val="24"/>
              </w:rPr>
              <w:t>647</w:t>
            </w:r>
            <w:r w:rsidRPr="00E61A12">
              <w:rPr>
                <w:rFonts w:eastAsia="Calibri"/>
                <w:sz w:val="24"/>
                <w:szCs w:val="24"/>
              </w:rPr>
              <w:t>,00</w:t>
            </w:r>
            <w:r>
              <w:rPr>
                <w:rFonts w:eastAsia="Calibri"/>
                <w:sz w:val="24"/>
                <w:szCs w:val="24"/>
              </w:rPr>
              <w:t xml:space="preserve"> </w:t>
            </w:r>
            <w:r w:rsidRPr="00E61A12">
              <w:rPr>
                <w:rFonts w:eastAsia="Calibri"/>
                <w:sz w:val="24"/>
                <w:szCs w:val="24"/>
              </w:rPr>
              <w:t>TL</w:t>
            </w:r>
          </w:p>
          <w:p w:rsidR="003D4D8E" w:rsidRPr="00E61A12" w:rsidRDefault="003D4D8E" w:rsidP="00ED58D9">
            <w:pPr>
              <w:shd w:val="clear" w:color="auto" w:fill="FFFFFF"/>
              <w:jc w:val="right"/>
              <w:rPr>
                <w:rFonts w:eastAsia="Calibri"/>
                <w:sz w:val="24"/>
                <w:szCs w:val="24"/>
              </w:rPr>
            </w:pPr>
          </w:p>
          <w:p w:rsidR="003D4D8E" w:rsidRPr="00EE34E4" w:rsidRDefault="003D4D8E" w:rsidP="00ED58D9">
            <w:pPr>
              <w:shd w:val="clear" w:color="auto" w:fill="FFFFFF"/>
              <w:jc w:val="right"/>
              <w:rPr>
                <w:rFonts w:eastAsia="Calibri"/>
                <w:sz w:val="24"/>
                <w:szCs w:val="24"/>
              </w:rPr>
            </w:pPr>
            <w:r>
              <w:rPr>
                <w:rFonts w:eastAsia="Calibri"/>
                <w:sz w:val="24"/>
                <w:szCs w:val="24"/>
              </w:rPr>
              <w:t>376</w:t>
            </w:r>
            <w:r w:rsidRPr="00E61A12">
              <w:rPr>
                <w:rFonts w:eastAsia="Calibri"/>
                <w:sz w:val="24"/>
                <w:szCs w:val="24"/>
              </w:rPr>
              <w:t>,00</w:t>
            </w:r>
            <w:r>
              <w:rPr>
                <w:rFonts w:eastAsia="Calibri"/>
                <w:sz w:val="24"/>
                <w:szCs w:val="24"/>
              </w:rPr>
              <w:t xml:space="preserve"> </w:t>
            </w:r>
            <w:r w:rsidRPr="00E61A12">
              <w:rPr>
                <w:rFonts w:eastAsia="Calibri"/>
                <w:sz w:val="24"/>
                <w:szCs w:val="24"/>
              </w:rPr>
              <w:t>TL</w:t>
            </w:r>
          </w:p>
        </w:tc>
      </w:tr>
      <w:tr w:rsidR="003D4D8E" w:rsidRPr="00EE34E4" w:rsidTr="00ED58D9">
        <w:trPr>
          <w:trHeight w:val="254"/>
        </w:trPr>
        <w:tc>
          <w:tcPr>
            <w:tcW w:w="6771" w:type="dxa"/>
          </w:tcPr>
          <w:p w:rsidR="003D4D8E" w:rsidRPr="00EE34E4" w:rsidRDefault="003D4D8E" w:rsidP="00ED58D9">
            <w:pPr>
              <w:shd w:val="clear" w:color="auto" w:fill="FFFFFF"/>
              <w:ind w:left="426"/>
              <w:rPr>
                <w:rFonts w:eastAsia="Calibri"/>
                <w:sz w:val="24"/>
                <w:szCs w:val="24"/>
              </w:rPr>
            </w:pPr>
            <w:r>
              <w:rPr>
                <w:rFonts w:eastAsia="Calibri"/>
                <w:sz w:val="24"/>
                <w:szCs w:val="24"/>
              </w:rPr>
              <w:t>11.1-İlk kayıt yaptırma</w:t>
            </w:r>
            <w:proofErr w:type="gramStart"/>
            <w:r>
              <w:rPr>
                <w:rFonts w:eastAsia="Calibri"/>
                <w:sz w:val="24"/>
                <w:szCs w:val="24"/>
              </w:rPr>
              <w:t>…………………………</w:t>
            </w:r>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9</w:t>
            </w:r>
            <w:r w:rsidRPr="00EE34E4">
              <w:rPr>
                <w:rFonts w:eastAsia="Calibri"/>
                <w:sz w:val="24"/>
                <w:szCs w:val="24"/>
              </w:rPr>
              <w:t>.</w:t>
            </w:r>
            <w:r>
              <w:rPr>
                <w:rFonts w:eastAsia="Calibri"/>
                <w:sz w:val="24"/>
                <w:szCs w:val="24"/>
              </w:rPr>
              <w:t>412</w:t>
            </w:r>
            <w:r w:rsidRPr="00EE34E4">
              <w:rPr>
                <w:rFonts w:eastAsia="Calibri"/>
                <w:sz w:val="24"/>
                <w:szCs w:val="24"/>
              </w:rPr>
              <w:t>,00 TL</w:t>
            </w:r>
          </w:p>
        </w:tc>
      </w:tr>
      <w:tr w:rsidR="003D4D8E" w:rsidRPr="00EE34E4" w:rsidTr="00ED58D9">
        <w:trPr>
          <w:trHeight w:val="269"/>
        </w:trPr>
        <w:tc>
          <w:tcPr>
            <w:tcW w:w="6771" w:type="dxa"/>
          </w:tcPr>
          <w:p w:rsidR="003D4D8E" w:rsidRPr="00EE34E4" w:rsidRDefault="003D4D8E" w:rsidP="00ED58D9">
            <w:pPr>
              <w:shd w:val="clear" w:color="auto" w:fill="FFFFFF"/>
              <w:ind w:left="426"/>
              <w:rPr>
                <w:rFonts w:eastAsia="Calibri"/>
                <w:sz w:val="24"/>
                <w:szCs w:val="24"/>
              </w:rPr>
            </w:pPr>
            <w:r>
              <w:rPr>
                <w:rFonts w:eastAsia="Calibri"/>
                <w:sz w:val="24"/>
                <w:szCs w:val="24"/>
              </w:rPr>
              <w:t>11.2-Yıllık kayıt yenileme</w:t>
            </w:r>
            <w:proofErr w:type="gramStart"/>
            <w:r>
              <w:rPr>
                <w:rFonts w:eastAsia="Calibri"/>
                <w:sz w:val="24"/>
                <w:szCs w:val="24"/>
              </w:rPr>
              <w:t>……</w:t>
            </w:r>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3</w:t>
            </w:r>
            <w:r w:rsidRPr="00EE34E4">
              <w:rPr>
                <w:rFonts w:eastAsia="Calibri"/>
                <w:sz w:val="24"/>
                <w:szCs w:val="24"/>
              </w:rPr>
              <w:t>.</w:t>
            </w:r>
            <w:r>
              <w:rPr>
                <w:rFonts w:eastAsia="Calibri"/>
                <w:sz w:val="24"/>
                <w:szCs w:val="24"/>
              </w:rPr>
              <w:t>765</w:t>
            </w:r>
            <w:r w:rsidRPr="00EE34E4">
              <w:rPr>
                <w:rFonts w:eastAsia="Calibri"/>
                <w:sz w:val="24"/>
                <w:szCs w:val="24"/>
              </w:rPr>
              <w:t>,00 TL</w:t>
            </w:r>
          </w:p>
        </w:tc>
      </w:tr>
      <w:tr w:rsidR="003D4D8E" w:rsidRPr="00EE34E4" w:rsidTr="00ED58D9">
        <w:trPr>
          <w:trHeight w:val="254"/>
        </w:trPr>
        <w:tc>
          <w:tcPr>
            <w:tcW w:w="6771" w:type="dxa"/>
          </w:tcPr>
          <w:p w:rsidR="003D4D8E" w:rsidRPr="00E61A12" w:rsidRDefault="003D4D8E" w:rsidP="00ED58D9">
            <w:pPr>
              <w:shd w:val="clear" w:color="auto" w:fill="FFFFFF"/>
              <w:rPr>
                <w:rFonts w:eastAsia="Calibri"/>
                <w:sz w:val="24"/>
                <w:szCs w:val="24"/>
              </w:rPr>
            </w:pPr>
          </w:p>
          <w:p w:rsidR="003D4D8E" w:rsidRPr="00E61A12" w:rsidRDefault="003D4D8E" w:rsidP="00ED58D9">
            <w:pPr>
              <w:shd w:val="clear" w:color="auto" w:fill="FFFFFF"/>
              <w:rPr>
                <w:rFonts w:eastAsia="Calibri"/>
                <w:sz w:val="24"/>
                <w:szCs w:val="24"/>
              </w:rPr>
            </w:pPr>
          </w:p>
          <w:p w:rsidR="003D4D8E" w:rsidRPr="00E61A12" w:rsidRDefault="003D4D8E" w:rsidP="00ED58D9">
            <w:pPr>
              <w:shd w:val="clear" w:color="auto" w:fill="FFFFFF"/>
              <w:rPr>
                <w:rFonts w:eastAsia="Calibri"/>
                <w:sz w:val="24"/>
                <w:szCs w:val="24"/>
              </w:rPr>
            </w:pPr>
            <w:r w:rsidRPr="00E61A12">
              <w:rPr>
                <w:rFonts w:eastAsia="Calibri"/>
                <w:sz w:val="24"/>
                <w:szCs w:val="24"/>
              </w:rPr>
              <w:t>12- Ekspertiz için dosya inceleme</w:t>
            </w:r>
            <w:proofErr w:type="gramStart"/>
            <w:r w:rsidRPr="00E61A12">
              <w:rPr>
                <w:rFonts w:eastAsia="Calibri"/>
                <w:sz w:val="24"/>
                <w:szCs w:val="24"/>
              </w:rPr>
              <w:t>………</w:t>
            </w:r>
            <w:r>
              <w:rPr>
                <w:rFonts w:eastAsia="Calibri"/>
                <w:sz w:val="24"/>
                <w:szCs w:val="24"/>
              </w:rPr>
              <w:t>…………………………..</w:t>
            </w:r>
            <w:proofErr w:type="gramEnd"/>
            <w:r>
              <w:rPr>
                <w:rFonts w:eastAsia="Calibri"/>
                <w:sz w:val="24"/>
                <w:szCs w:val="24"/>
              </w:rPr>
              <w:t xml:space="preserve">  13</w:t>
            </w:r>
            <w:r w:rsidRPr="00E61A12">
              <w:rPr>
                <w:rFonts w:eastAsia="Calibri"/>
                <w:sz w:val="24"/>
                <w:szCs w:val="24"/>
              </w:rPr>
              <w:t>- İş Deneyim Belgesi Ücreti</w:t>
            </w:r>
            <w:proofErr w:type="gramStart"/>
            <w:r w:rsidRPr="00E61A12">
              <w:rPr>
                <w:rFonts w:eastAsia="Calibri"/>
                <w:sz w:val="24"/>
                <w:szCs w:val="24"/>
              </w:rPr>
              <w:t>………………………………</w:t>
            </w:r>
            <w:r>
              <w:rPr>
                <w:rFonts w:eastAsia="Calibri"/>
                <w:sz w:val="24"/>
                <w:szCs w:val="24"/>
              </w:rPr>
              <w:t>……..</w:t>
            </w:r>
            <w:proofErr w:type="gramEnd"/>
          </w:p>
        </w:tc>
        <w:tc>
          <w:tcPr>
            <w:tcW w:w="1950" w:type="dxa"/>
          </w:tcPr>
          <w:p w:rsidR="003D4D8E" w:rsidRPr="00E61A12" w:rsidRDefault="003D4D8E" w:rsidP="00ED58D9">
            <w:pPr>
              <w:shd w:val="clear" w:color="auto" w:fill="FFFFFF"/>
              <w:jc w:val="right"/>
              <w:rPr>
                <w:rFonts w:eastAsia="Calibri"/>
                <w:sz w:val="24"/>
                <w:szCs w:val="24"/>
              </w:rPr>
            </w:pPr>
          </w:p>
          <w:p w:rsidR="003D4D8E" w:rsidRPr="00E61A12" w:rsidRDefault="003D4D8E" w:rsidP="00ED58D9">
            <w:pPr>
              <w:shd w:val="clear" w:color="auto" w:fill="FFFFFF"/>
              <w:jc w:val="right"/>
              <w:rPr>
                <w:rFonts w:eastAsia="Calibri"/>
                <w:sz w:val="24"/>
                <w:szCs w:val="24"/>
              </w:rPr>
            </w:pPr>
          </w:p>
          <w:p w:rsidR="003D4D8E" w:rsidRPr="00E61A12" w:rsidRDefault="003D4D8E" w:rsidP="00ED58D9">
            <w:pPr>
              <w:shd w:val="clear" w:color="auto" w:fill="FFFFFF"/>
              <w:jc w:val="right"/>
              <w:rPr>
                <w:rFonts w:eastAsia="Calibri"/>
                <w:sz w:val="24"/>
                <w:szCs w:val="24"/>
              </w:rPr>
            </w:pPr>
            <w:r w:rsidRPr="00E61A12">
              <w:rPr>
                <w:rFonts w:eastAsia="Calibri"/>
                <w:sz w:val="24"/>
                <w:szCs w:val="24"/>
              </w:rPr>
              <w:t>1.</w:t>
            </w:r>
            <w:r>
              <w:rPr>
                <w:rFonts w:eastAsia="Calibri"/>
                <w:sz w:val="24"/>
                <w:szCs w:val="24"/>
              </w:rPr>
              <w:t>882</w:t>
            </w:r>
            <w:r w:rsidRPr="00E61A12">
              <w:rPr>
                <w:rFonts w:eastAsia="Calibri"/>
                <w:sz w:val="24"/>
                <w:szCs w:val="24"/>
              </w:rPr>
              <w:t>,00</w:t>
            </w:r>
            <w:r>
              <w:rPr>
                <w:rFonts w:eastAsia="Calibri"/>
                <w:sz w:val="24"/>
                <w:szCs w:val="24"/>
              </w:rPr>
              <w:t xml:space="preserve"> </w:t>
            </w:r>
            <w:r w:rsidRPr="00E61A12">
              <w:rPr>
                <w:rFonts w:eastAsia="Calibri"/>
                <w:sz w:val="24"/>
                <w:szCs w:val="24"/>
              </w:rPr>
              <w:t>TL</w:t>
            </w:r>
          </w:p>
          <w:p w:rsidR="003D4D8E" w:rsidRPr="00E61A12" w:rsidRDefault="003D4D8E" w:rsidP="00ED58D9">
            <w:pPr>
              <w:shd w:val="clear" w:color="auto" w:fill="FFFFFF"/>
              <w:jc w:val="right"/>
              <w:rPr>
                <w:rFonts w:eastAsia="Calibri"/>
                <w:sz w:val="24"/>
                <w:szCs w:val="24"/>
              </w:rPr>
            </w:pPr>
            <w:r>
              <w:rPr>
                <w:rFonts w:eastAsia="Calibri"/>
                <w:sz w:val="24"/>
                <w:szCs w:val="24"/>
              </w:rPr>
              <w:t>12</w:t>
            </w:r>
            <w:r w:rsidRPr="00E61A12">
              <w:rPr>
                <w:rFonts w:eastAsia="Calibri"/>
                <w:sz w:val="24"/>
                <w:szCs w:val="24"/>
              </w:rPr>
              <w:t>.</w:t>
            </w:r>
            <w:r>
              <w:rPr>
                <w:rFonts w:eastAsia="Calibri"/>
                <w:sz w:val="24"/>
                <w:szCs w:val="24"/>
              </w:rPr>
              <w:t>549</w:t>
            </w:r>
            <w:r w:rsidRPr="00E61A12">
              <w:rPr>
                <w:rFonts w:eastAsia="Calibri"/>
                <w:sz w:val="24"/>
                <w:szCs w:val="24"/>
              </w:rPr>
              <w:t>,00</w:t>
            </w:r>
            <w:r>
              <w:rPr>
                <w:rFonts w:eastAsia="Calibri"/>
                <w:sz w:val="24"/>
                <w:szCs w:val="24"/>
              </w:rPr>
              <w:t xml:space="preserve"> </w:t>
            </w:r>
            <w:r w:rsidRPr="00E61A12">
              <w:rPr>
                <w:rFonts w:eastAsia="Calibri"/>
                <w:sz w:val="24"/>
                <w:szCs w:val="24"/>
              </w:rPr>
              <w:t>TL</w:t>
            </w:r>
          </w:p>
        </w:tc>
      </w:tr>
      <w:tr w:rsidR="003D4D8E" w:rsidRPr="00EE34E4" w:rsidTr="00ED58D9">
        <w:trPr>
          <w:trHeight w:val="269"/>
        </w:trPr>
        <w:tc>
          <w:tcPr>
            <w:tcW w:w="6771" w:type="dxa"/>
          </w:tcPr>
          <w:p w:rsidR="003D4D8E" w:rsidRPr="00E61A12" w:rsidRDefault="003D4D8E" w:rsidP="00ED58D9">
            <w:pPr>
              <w:shd w:val="clear" w:color="auto" w:fill="FFFFFF"/>
              <w:rPr>
                <w:rFonts w:eastAsia="Calibri"/>
                <w:sz w:val="24"/>
                <w:szCs w:val="24"/>
              </w:rPr>
            </w:pPr>
            <w:r>
              <w:rPr>
                <w:rFonts w:eastAsia="Calibri"/>
                <w:sz w:val="24"/>
                <w:szCs w:val="24"/>
              </w:rPr>
              <w:t>14</w:t>
            </w:r>
            <w:r w:rsidRPr="00E61A12">
              <w:rPr>
                <w:rFonts w:eastAsia="Calibri"/>
                <w:sz w:val="24"/>
                <w:szCs w:val="24"/>
              </w:rPr>
              <w:t>-Her türlü harita ve plan kopyası</w:t>
            </w:r>
            <w:proofErr w:type="gramStart"/>
            <w:r w:rsidRPr="00E61A12">
              <w:rPr>
                <w:rFonts w:eastAsia="Calibri"/>
                <w:sz w:val="24"/>
                <w:szCs w:val="24"/>
              </w:rPr>
              <w:t>………………………………….</w:t>
            </w:r>
            <w:proofErr w:type="gramEnd"/>
          </w:p>
        </w:tc>
        <w:tc>
          <w:tcPr>
            <w:tcW w:w="1950" w:type="dxa"/>
          </w:tcPr>
          <w:p w:rsidR="003D4D8E" w:rsidRPr="00E61A12" w:rsidRDefault="003D4D8E" w:rsidP="00ED58D9">
            <w:pPr>
              <w:shd w:val="clear" w:color="auto" w:fill="FFFFFF"/>
              <w:jc w:val="right"/>
              <w:rPr>
                <w:rFonts w:eastAsia="Calibri"/>
                <w:sz w:val="24"/>
                <w:szCs w:val="24"/>
              </w:rPr>
            </w:pPr>
            <w:r>
              <w:rPr>
                <w:rFonts w:eastAsia="Calibri"/>
                <w:sz w:val="24"/>
                <w:szCs w:val="24"/>
              </w:rPr>
              <w:t>1.255</w:t>
            </w:r>
            <w:r w:rsidRPr="00E61A12">
              <w:rPr>
                <w:rFonts w:eastAsia="Calibri"/>
                <w:sz w:val="24"/>
                <w:szCs w:val="24"/>
              </w:rPr>
              <w:t>,</w:t>
            </w:r>
            <w:r>
              <w:rPr>
                <w:rFonts w:eastAsia="Calibri"/>
                <w:sz w:val="24"/>
                <w:szCs w:val="24"/>
              </w:rPr>
              <w:t>00</w:t>
            </w:r>
            <w:r w:rsidRPr="00E61A12">
              <w:rPr>
                <w:rFonts w:eastAsia="Calibri"/>
                <w:sz w:val="24"/>
                <w:szCs w:val="24"/>
              </w:rPr>
              <w:t xml:space="preserve"> TL</w:t>
            </w:r>
          </w:p>
        </w:tc>
      </w:tr>
      <w:tr w:rsidR="003D4D8E" w:rsidRPr="00EE34E4" w:rsidTr="00ED58D9">
        <w:trPr>
          <w:trHeight w:val="269"/>
        </w:trPr>
        <w:tc>
          <w:tcPr>
            <w:tcW w:w="6771" w:type="dxa"/>
          </w:tcPr>
          <w:p w:rsidR="003D4D8E" w:rsidRPr="00EE34E4" w:rsidRDefault="003D4D8E" w:rsidP="00ED58D9">
            <w:pPr>
              <w:shd w:val="clear" w:color="auto" w:fill="FFFFFF"/>
              <w:rPr>
                <w:rFonts w:eastAsia="Calibri"/>
                <w:sz w:val="24"/>
                <w:szCs w:val="24"/>
              </w:rPr>
            </w:pPr>
            <w:r>
              <w:rPr>
                <w:rFonts w:eastAsia="Calibri"/>
                <w:sz w:val="24"/>
                <w:szCs w:val="24"/>
              </w:rPr>
              <w:lastRenderedPageBreak/>
              <w:t>15</w:t>
            </w:r>
            <w:r w:rsidRPr="00EE34E4">
              <w:rPr>
                <w:rFonts w:eastAsia="Calibri"/>
                <w:sz w:val="24"/>
                <w:szCs w:val="24"/>
              </w:rPr>
              <w:t>-Her türlü harita ve plan CD kopya</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sidRPr="00EE34E4">
              <w:rPr>
                <w:rFonts w:eastAsia="Calibri"/>
                <w:sz w:val="24"/>
                <w:szCs w:val="24"/>
              </w:rPr>
              <w:t>1.</w:t>
            </w:r>
            <w:r>
              <w:rPr>
                <w:rFonts w:eastAsia="Calibri"/>
                <w:sz w:val="24"/>
                <w:szCs w:val="24"/>
              </w:rPr>
              <w:t>882</w:t>
            </w:r>
            <w:r w:rsidRPr="00EE34E4">
              <w:rPr>
                <w:rFonts w:eastAsia="Calibri"/>
                <w:sz w:val="24"/>
                <w:szCs w:val="24"/>
              </w:rPr>
              <w:t>,</w:t>
            </w:r>
            <w:r>
              <w:rPr>
                <w:rFonts w:eastAsia="Calibri"/>
                <w:sz w:val="24"/>
                <w:szCs w:val="24"/>
              </w:rPr>
              <w:t>00</w:t>
            </w:r>
            <w:r w:rsidRPr="00EE34E4">
              <w:rPr>
                <w:rFonts w:eastAsia="Calibri"/>
                <w:sz w:val="24"/>
                <w:szCs w:val="24"/>
              </w:rPr>
              <w:t xml:space="preserve"> TL</w:t>
            </w:r>
          </w:p>
        </w:tc>
      </w:tr>
      <w:tr w:rsidR="003D4D8E" w:rsidRPr="00EE34E4" w:rsidTr="00ED58D9">
        <w:trPr>
          <w:trHeight w:val="254"/>
        </w:trPr>
        <w:tc>
          <w:tcPr>
            <w:tcW w:w="6771" w:type="dxa"/>
          </w:tcPr>
          <w:p w:rsidR="003D4D8E" w:rsidRPr="00EE34E4" w:rsidRDefault="003D4D8E" w:rsidP="00ED58D9">
            <w:pPr>
              <w:shd w:val="clear" w:color="auto" w:fill="FFFFFF"/>
              <w:rPr>
                <w:rFonts w:eastAsia="Calibri"/>
                <w:sz w:val="24"/>
                <w:szCs w:val="24"/>
              </w:rPr>
            </w:pPr>
            <w:r w:rsidRPr="00EE34E4">
              <w:rPr>
                <w:rFonts w:eastAsia="Calibri"/>
                <w:sz w:val="24"/>
                <w:szCs w:val="24"/>
              </w:rPr>
              <w:t>1</w:t>
            </w:r>
            <w:r>
              <w:rPr>
                <w:rFonts w:eastAsia="Calibri"/>
                <w:sz w:val="24"/>
                <w:szCs w:val="24"/>
              </w:rPr>
              <w:t>6</w:t>
            </w:r>
            <w:r w:rsidRPr="00EE34E4">
              <w:rPr>
                <w:rFonts w:eastAsia="Calibri"/>
                <w:sz w:val="24"/>
                <w:szCs w:val="24"/>
              </w:rPr>
              <w:t>-Karayolları Geçiş İzin Belgesi</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6</w:t>
            </w:r>
            <w:r w:rsidRPr="00EE34E4">
              <w:rPr>
                <w:rFonts w:eastAsia="Calibri"/>
                <w:sz w:val="24"/>
                <w:szCs w:val="24"/>
              </w:rPr>
              <w:t>.</w:t>
            </w:r>
            <w:r>
              <w:rPr>
                <w:rFonts w:eastAsia="Calibri"/>
                <w:sz w:val="24"/>
                <w:szCs w:val="24"/>
              </w:rPr>
              <w:t>275</w:t>
            </w:r>
            <w:r w:rsidRPr="00EE34E4">
              <w:rPr>
                <w:rFonts w:eastAsia="Calibri"/>
                <w:sz w:val="24"/>
                <w:szCs w:val="24"/>
              </w:rPr>
              <w:t>,</w:t>
            </w:r>
            <w:r>
              <w:rPr>
                <w:rFonts w:eastAsia="Calibri"/>
                <w:sz w:val="24"/>
                <w:szCs w:val="24"/>
              </w:rPr>
              <w:t>0</w:t>
            </w:r>
            <w:r w:rsidRPr="00EE34E4">
              <w:rPr>
                <w:rFonts w:eastAsia="Calibri"/>
                <w:sz w:val="24"/>
                <w:szCs w:val="24"/>
              </w:rPr>
              <w:t>0 TL</w:t>
            </w:r>
          </w:p>
        </w:tc>
      </w:tr>
      <w:tr w:rsidR="003D4D8E" w:rsidRPr="00EE34E4" w:rsidTr="00ED58D9">
        <w:trPr>
          <w:trHeight w:val="269"/>
        </w:trPr>
        <w:tc>
          <w:tcPr>
            <w:tcW w:w="6771" w:type="dxa"/>
          </w:tcPr>
          <w:p w:rsidR="003D4D8E" w:rsidRPr="00EE34E4" w:rsidRDefault="003D4D8E" w:rsidP="00ED58D9">
            <w:pPr>
              <w:shd w:val="clear" w:color="auto" w:fill="FFFFFF"/>
              <w:rPr>
                <w:rFonts w:eastAsia="Calibri"/>
                <w:sz w:val="24"/>
                <w:szCs w:val="24"/>
              </w:rPr>
            </w:pPr>
            <w:r w:rsidRPr="00EE34E4">
              <w:rPr>
                <w:rFonts w:eastAsia="Calibri"/>
                <w:sz w:val="24"/>
                <w:szCs w:val="24"/>
              </w:rPr>
              <w:t>1</w:t>
            </w:r>
            <w:r>
              <w:rPr>
                <w:rFonts w:eastAsia="Calibri"/>
                <w:sz w:val="24"/>
                <w:szCs w:val="24"/>
              </w:rPr>
              <w:t>7</w:t>
            </w:r>
            <w:r w:rsidRPr="00EE34E4">
              <w:rPr>
                <w:rFonts w:eastAsia="Calibri"/>
                <w:sz w:val="24"/>
                <w:szCs w:val="24"/>
              </w:rPr>
              <w:t xml:space="preserve">-İş </w:t>
            </w:r>
            <w:proofErr w:type="spellStart"/>
            <w:r w:rsidRPr="00EE34E4">
              <w:rPr>
                <w:rFonts w:eastAsia="Calibri"/>
                <w:sz w:val="24"/>
                <w:szCs w:val="24"/>
              </w:rPr>
              <w:t>makinası</w:t>
            </w:r>
            <w:proofErr w:type="spellEnd"/>
            <w:r w:rsidRPr="00EE34E4">
              <w:rPr>
                <w:rFonts w:eastAsia="Calibri"/>
                <w:sz w:val="24"/>
                <w:szCs w:val="24"/>
              </w:rPr>
              <w:t xml:space="preserve"> ( </w:t>
            </w:r>
            <w:proofErr w:type="spellStart"/>
            <w:r w:rsidRPr="00EE34E4">
              <w:rPr>
                <w:rFonts w:eastAsia="Calibri"/>
                <w:sz w:val="24"/>
                <w:szCs w:val="24"/>
              </w:rPr>
              <w:t>Beko</w:t>
            </w:r>
            <w:proofErr w:type="spellEnd"/>
            <w:r w:rsidRPr="00EE34E4">
              <w:rPr>
                <w:rFonts w:eastAsia="Calibri"/>
                <w:sz w:val="24"/>
                <w:szCs w:val="24"/>
              </w:rPr>
              <w:t xml:space="preserve"> kazıyıcı saatlik çalışma ücreti )</w:t>
            </w:r>
            <w:proofErr w:type="gramStart"/>
            <w:r w:rsidRPr="00EE34E4">
              <w:rPr>
                <w:rFonts w:eastAsia="Calibri"/>
                <w:sz w:val="24"/>
                <w:szCs w:val="24"/>
              </w:rPr>
              <w:t>……………..</w:t>
            </w:r>
            <w:proofErr w:type="gramEnd"/>
          </w:p>
          <w:p w:rsidR="003D4D8E" w:rsidRPr="00EE34E4" w:rsidRDefault="003D4D8E" w:rsidP="00ED58D9">
            <w:pPr>
              <w:shd w:val="clear" w:color="auto" w:fill="FFFFFF"/>
              <w:rPr>
                <w:rFonts w:eastAsia="Calibri"/>
                <w:sz w:val="24"/>
                <w:szCs w:val="24"/>
              </w:rPr>
            </w:pPr>
            <w:r w:rsidRPr="00EE34E4">
              <w:rPr>
                <w:rFonts w:eastAsia="Calibri"/>
                <w:sz w:val="24"/>
                <w:szCs w:val="24"/>
              </w:rPr>
              <w:t xml:space="preserve">      1</w:t>
            </w:r>
            <w:r>
              <w:rPr>
                <w:rFonts w:eastAsia="Calibri"/>
                <w:sz w:val="24"/>
                <w:szCs w:val="24"/>
              </w:rPr>
              <w:t>7</w:t>
            </w:r>
            <w:r w:rsidRPr="00EE34E4">
              <w:rPr>
                <w:rFonts w:eastAsia="Calibri"/>
                <w:sz w:val="24"/>
                <w:szCs w:val="24"/>
              </w:rPr>
              <w:t>.1- Belde içi Kamyon Nakliye ücreti sefer başına</w:t>
            </w:r>
            <w:proofErr w:type="gramStart"/>
            <w:r w:rsidRPr="00EE34E4">
              <w:rPr>
                <w:rFonts w:eastAsia="Calibri"/>
                <w:sz w:val="24"/>
                <w:szCs w:val="24"/>
              </w:rPr>
              <w:t>……………</w:t>
            </w:r>
            <w:proofErr w:type="gramEnd"/>
          </w:p>
          <w:p w:rsidR="003D4D8E" w:rsidRPr="00EE34E4" w:rsidRDefault="003D4D8E" w:rsidP="00ED58D9">
            <w:pPr>
              <w:shd w:val="clear" w:color="auto" w:fill="FFFFFF"/>
              <w:rPr>
                <w:rFonts w:eastAsia="Calibri"/>
                <w:sz w:val="24"/>
                <w:szCs w:val="24"/>
              </w:rPr>
            </w:pPr>
            <w:r w:rsidRPr="00EE34E4">
              <w:rPr>
                <w:rFonts w:eastAsia="Calibri"/>
                <w:sz w:val="24"/>
                <w:szCs w:val="24"/>
              </w:rPr>
              <w:t xml:space="preserve">      1</w:t>
            </w:r>
            <w:r>
              <w:rPr>
                <w:rFonts w:eastAsia="Calibri"/>
                <w:sz w:val="24"/>
                <w:szCs w:val="24"/>
              </w:rPr>
              <w:t>7</w:t>
            </w:r>
            <w:r w:rsidRPr="00EE34E4">
              <w:rPr>
                <w:rFonts w:eastAsia="Calibri"/>
                <w:sz w:val="24"/>
                <w:szCs w:val="24"/>
              </w:rPr>
              <w:t xml:space="preserve">.2- </w:t>
            </w:r>
            <w:proofErr w:type="spellStart"/>
            <w:r w:rsidRPr="00EE34E4">
              <w:rPr>
                <w:rFonts w:eastAsia="Calibri"/>
                <w:sz w:val="24"/>
                <w:szCs w:val="24"/>
              </w:rPr>
              <w:t>Kaytazdere</w:t>
            </w:r>
            <w:proofErr w:type="spellEnd"/>
            <w:r w:rsidRPr="00EE34E4">
              <w:rPr>
                <w:rFonts w:eastAsia="Calibri"/>
                <w:sz w:val="24"/>
                <w:szCs w:val="24"/>
              </w:rPr>
              <w:t xml:space="preserve">-Taşköprü arası Kamyon Nakliye </w:t>
            </w:r>
            <w:proofErr w:type="spellStart"/>
            <w:proofErr w:type="gramStart"/>
            <w:r w:rsidRPr="00EE34E4">
              <w:rPr>
                <w:rFonts w:eastAsia="Calibri"/>
                <w:sz w:val="24"/>
                <w:szCs w:val="24"/>
              </w:rPr>
              <w:t>Ücr</w:t>
            </w:r>
            <w:proofErr w:type="spellEnd"/>
            <w:r w:rsidRPr="00EE34E4">
              <w:rPr>
                <w:rFonts w:eastAsia="Calibri"/>
                <w:sz w:val="24"/>
                <w:szCs w:val="24"/>
              </w:rPr>
              <w:t>.Seferi</w:t>
            </w:r>
            <w:proofErr w:type="gramEnd"/>
            <w:r w:rsidRPr="00EE34E4">
              <w:rPr>
                <w:rFonts w:eastAsia="Calibri"/>
                <w:sz w:val="24"/>
                <w:szCs w:val="24"/>
              </w:rPr>
              <w:t>…</w:t>
            </w:r>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4</w:t>
            </w:r>
            <w:r w:rsidRPr="00EE34E4">
              <w:rPr>
                <w:rFonts w:eastAsia="Calibri"/>
                <w:sz w:val="24"/>
                <w:szCs w:val="24"/>
              </w:rPr>
              <w:t>.</w:t>
            </w:r>
            <w:r>
              <w:rPr>
                <w:rFonts w:eastAsia="Calibri"/>
                <w:sz w:val="24"/>
                <w:szCs w:val="24"/>
              </w:rPr>
              <w:t>392</w:t>
            </w:r>
            <w:r w:rsidRPr="00EE34E4">
              <w:rPr>
                <w:rFonts w:eastAsia="Calibri"/>
                <w:sz w:val="24"/>
                <w:szCs w:val="24"/>
              </w:rPr>
              <w:t>,00 TL</w:t>
            </w:r>
          </w:p>
          <w:p w:rsidR="003D4D8E" w:rsidRPr="00EE34E4" w:rsidRDefault="003D4D8E" w:rsidP="00ED58D9">
            <w:pPr>
              <w:shd w:val="clear" w:color="auto" w:fill="FFFFFF"/>
              <w:jc w:val="right"/>
              <w:rPr>
                <w:rFonts w:eastAsia="Calibri"/>
                <w:sz w:val="24"/>
                <w:szCs w:val="24"/>
              </w:rPr>
            </w:pPr>
            <w:r w:rsidRPr="00EE34E4">
              <w:rPr>
                <w:rFonts w:eastAsia="Calibri"/>
                <w:sz w:val="24"/>
                <w:szCs w:val="24"/>
              </w:rPr>
              <w:t xml:space="preserve">         1.</w:t>
            </w:r>
            <w:r>
              <w:rPr>
                <w:rFonts w:eastAsia="Calibri"/>
                <w:sz w:val="24"/>
                <w:szCs w:val="24"/>
              </w:rPr>
              <w:t>882</w:t>
            </w:r>
            <w:r w:rsidRPr="00EE34E4">
              <w:rPr>
                <w:rFonts w:eastAsia="Calibri"/>
                <w:sz w:val="24"/>
                <w:szCs w:val="24"/>
              </w:rPr>
              <w:t>,00 TL</w:t>
            </w:r>
          </w:p>
          <w:p w:rsidR="003D4D8E" w:rsidRPr="00EE34E4" w:rsidRDefault="003D4D8E" w:rsidP="00ED58D9">
            <w:pPr>
              <w:shd w:val="clear" w:color="auto" w:fill="FFFFFF"/>
              <w:jc w:val="right"/>
              <w:rPr>
                <w:rFonts w:eastAsia="Calibri"/>
                <w:sz w:val="24"/>
                <w:szCs w:val="24"/>
              </w:rPr>
            </w:pPr>
            <w:r>
              <w:rPr>
                <w:rFonts w:eastAsia="Calibri"/>
                <w:sz w:val="24"/>
                <w:szCs w:val="24"/>
              </w:rPr>
              <w:t>3</w:t>
            </w:r>
            <w:r w:rsidRPr="00EE34E4">
              <w:rPr>
                <w:rFonts w:eastAsia="Calibri"/>
                <w:sz w:val="24"/>
                <w:szCs w:val="24"/>
              </w:rPr>
              <w:t>.</w:t>
            </w:r>
            <w:r>
              <w:rPr>
                <w:rFonts w:eastAsia="Calibri"/>
                <w:sz w:val="24"/>
                <w:szCs w:val="24"/>
              </w:rPr>
              <w:t>765</w:t>
            </w:r>
            <w:r w:rsidRPr="00EE34E4">
              <w:rPr>
                <w:rFonts w:eastAsia="Calibri"/>
                <w:sz w:val="24"/>
                <w:szCs w:val="24"/>
              </w:rPr>
              <w:t>,00 TL</w:t>
            </w:r>
          </w:p>
        </w:tc>
      </w:tr>
      <w:tr w:rsidR="003D4D8E" w:rsidRPr="00EE34E4" w:rsidTr="00ED58D9">
        <w:trPr>
          <w:trHeight w:val="254"/>
        </w:trPr>
        <w:tc>
          <w:tcPr>
            <w:tcW w:w="6771" w:type="dxa"/>
          </w:tcPr>
          <w:p w:rsidR="003D4D8E" w:rsidRPr="00EE34E4" w:rsidRDefault="003D4D8E" w:rsidP="00ED58D9">
            <w:pPr>
              <w:shd w:val="clear" w:color="auto" w:fill="FFFFFF"/>
              <w:rPr>
                <w:rFonts w:eastAsia="Calibri"/>
                <w:sz w:val="24"/>
                <w:szCs w:val="24"/>
              </w:rPr>
            </w:pPr>
            <w:r>
              <w:rPr>
                <w:rFonts w:eastAsia="Calibri"/>
                <w:sz w:val="24"/>
                <w:szCs w:val="24"/>
              </w:rPr>
              <w:t>18</w:t>
            </w:r>
            <w:r w:rsidRPr="00EE34E4">
              <w:rPr>
                <w:rFonts w:eastAsia="Calibri"/>
                <w:sz w:val="24"/>
                <w:szCs w:val="24"/>
              </w:rPr>
              <w:t xml:space="preserve">-Vidanjör çalışma ücreti </w:t>
            </w:r>
          </w:p>
        </w:tc>
        <w:tc>
          <w:tcPr>
            <w:tcW w:w="1950" w:type="dxa"/>
          </w:tcPr>
          <w:p w:rsidR="003D4D8E" w:rsidRPr="00EE34E4" w:rsidRDefault="003D4D8E" w:rsidP="00ED58D9">
            <w:pPr>
              <w:shd w:val="clear" w:color="auto" w:fill="FFFFFF"/>
              <w:jc w:val="right"/>
              <w:rPr>
                <w:rFonts w:eastAsia="Calibri"/>
                <w:b/>
                <w:sz w:val="24"/>
                <w:szCs w:val="24"/>
              </w:rPr>
            </w:pPr>
          </w:p>
        </w:tc>
      </w:tr>
      <w:tr w:rsidR="003D4D8E" w:rsidRPr="00EE34E4" w:rsidTr="00ED58D9">
        <w:trPr>
          <w:trHeight w:val="269"/>
        </w:trPr>
        <w:tc>
          <w:tcPr>
            <w:tcW w:w="6771" w:type="dxa"/>
          </w:tcPr>
          <w:p w:rsidR="003D4D8E" w:rsidRPr="00EE34E4" w:rsidRDefault="003D4D8E" w:rsidP="00ED58D9">
            <w:pPr>
              <w:shd w:val="clear" w:color="auto" w:fill="FFFFFF"/>
              <w:rPr>
                <w:rFonts w:eastAsia="Calibri"/>
                <w:sz w:val="24"/>
                <w:szCs w:val="24"/>
              </w:rPr>
            </w:pPr>
            <w:r w:rsidRPr="00EE34E4">
              <w:rPr>
                <w:rFonts w:eastAsia="Calibri"/>
                <w:sz w:val="24"/>
                <w:szCs w:val="24"/>
              </w:rPr>
              <w:t xml:space="preserve">      Belde dışı ( Ayazma- Tokmak- Kavak)</w:t>
            </w:r>
          </w:p>
        </w:tc>
        <w:tc>
          <w:tcPr>
            <w:tcW w:w="1950" w:type="dxa"/>
          </w:tcPr>
          <w:p w:rsidR="003D4D8E" w:rsidRPr="00EE34E4" w:rsidRDefault="003D4D8E" w:rsidP="00ED58D9">
            <w:pPr>
              <w:shd w:val="clear" w:color="auto" w:fill="FFFFFF"/>
              <w:jc w:val="right"/>
              <w:rPr>
                <w:rFonts w:eastAsia="Calibri"/>
                <w:b/>
                <w:sz w:val="24"/>
                <w:szCs w:val="24"/>
              </w:rPr>
            </w:pPr>
          </w:p>
        </w:tc>
      </w:tr>
      <w:tr w:rsidR="003D4D8E" w:rsidRPr="00EE34E4" w:rsidTr="00ED58D9">
        <w:trPr>
          <w:trHeight w:val="269"/>
        </w:trPr>
        <w:tc>
          <w:tcPr>
            <w:tcW w:w="6771" w:type="dxa"/>
          </w:tcPr>
          <w:p w:rsidR="003D4D8E" w:rsidRPr="00EE34E4" w:rsidRDefault="003D4D8E" w:rsidP="00ED58D9">
            <w:pPr>
              <w:shd w:val="clear" w:color="auto" w:fill="FFFFFF"/>
              <w:ind w:left="426"/>
              <w:rPr>
                <w:rFonts w:eastAsia="Calibri"/>
                <w:sz w:val="24"/>
                <w:szCs w:val="24"/>
              </w:rPr>
            </w:pPr>
            <w:r w:rsidRPr="00EE34E4">
              <w:rPr>
                <w:rFonts w:eastAsia="Calibri"/>
                <w:sz w:val="24"/>
                <w:szCs w:val="24"/>
              </w:rPr>
              <w:t>1</w:t>
            </w:r>
            <w:r>
              <w:rPr>
                <w:rFonts w:eastAsia="Calibri"/>
                <w:sz w:val="24"/>
                <w:szCs w:val="24"/>
              </w:rPr>
              <w:t>8</w:t>
            </w:r>
            <w:r w:rsidRPr="00EE34E4">
              <w:rPr>
                <w:rFonts w:eastAsia="Calibri"/>
                <w:sz w:val="24"/>
                <w:szCs w:val="24"/>
              </w:rPr>
              <w:t>.1-Meskenlerden seferi</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sidRPr="00EE34E4">
              <w:rPr>
                <w:rFonts w:eastAsia="Calibri"/>
                <w:sz w:val="24"/>
                <w:szCs w:val="24"/>
              </w:rPr>
              <w:t>1.</w:t>
            </w:r>
            <w:r>
              <w:rPr>
                <w:rFonts w:eastAsia="Calibri"/>
                <w:sz w:val="24"/>
                <w:szCs w:val="24"/>
              </w:rPr>
              <w:t>882</w:t>
            </w:r>
            <w:r w:rsidRPr="00EE34E4">
              <w:rPr>
                <w:rFonts w:eastAsia="Calibri"/>
                <w:sz w:val="24"/>
                <w:szCs w:val="24"/>
              </w:rPr>
              <w:t>,00 TL</w:t>
            </w:r>
          </w:p>
        </w:tc>
      </w:tr>
      <w:tr w:rsidR="003D4D8E" w:rsidRPr="00EE34E4" w:rsidTr="00ED58D9">
        <w:trPr>
          <w:trHeight w:val="254"/>
        </w:trPr>
        <w:tc>
          <w:tcPr>
            <w:tcW w:w="6771" w:type="dxa"/>
          </w:tcPr>
          <w:p w:rsidR="003D4D8E" w:rsidRPr="00EE34E4" w:rsidRDefault="003D4D8E" w:rsidP="00ED58D9">
            <w:pPr>
              <w:shd w:val="clear" w:color="auto" w:fill="FFFFFF"/>
              <w:ind w:left="426"/>
              <w:rPr>
                <w:rFonts w:eastAsia="Calibri"/>
                <w:sz w:val="24"/>
                <w:szCs w:val="24"/>
              </w:rPr>
            </w:pPr>
            <w:r>
              <w:rPr>
                <w:rFonts w:eastAsia="Calibri"/>
                <w:sz w:val="24"/>
                <w:szCs w:val="24"/>
              </w:rPr>
              <w:t>18</w:t>
            </w:r>
            <w:r w:rsidRPr="00EE34E4">
              <w:rPr>
                <w:rFonts w:eastAsia="Calibri"/>
                <w:sz w:val="24"/>
                <w:szCs w:val="24"/>
              </w:rPr>
              <w:t>.2-Ticarethanelerden seferi</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3</w:t>
            </w:r>
            <w:r w:rsidRPr="00EE34E4">
              <w:rPr>
                <w:rFonts w:eastAsia="Calibri"/>
                <w:sz w:val="24"/>
                <w:szCs w:val="24"/>
              </w:rPr>
              <w:t>.</w:t>
            </w:r>
            <w:r>
              <w:rPr>
                <w:rFonts w:eastAsia="Calibri"/>
                <w:sz w:val="24"/>
                <w:szCs w:val="24"/>
              </w:rPr>
              <w:t>765</w:t>
            </w:r>
            <w:r w:rsidRPr="00EE34E4">
              <w:rPr>
                <w:rFonts w:eastAsia="Calibri"/>
                <w:sz w:val="24"/>
                <w:szCs w:val="24"/>
              </w:rPr>
              <w:t>,00 TL</w:t>
            </w:r>
          </w:p>
        </w:tc>
      </w:tr>
      <w:tr w:rsidR="003D4D8E" w:rsidRPr="00EE34E4" w:rsidTr="00ED58D9">
        <w:trPr>
          <w:trHeight w:val="269"/>
        </w:trPr>
        <w:tc>
          <w:tcPr>
            <w:tcW w:w="6771" w:type="dxa"/>
          </w:tcPr>
          <w:p w:rsidR="003D4D8E" w:rsidRPr="00EE34E4" w:rsidRDefault="003D4D8E" w:rsidP="00ED58D9">
            <w:pPr>
              <w:shd w:val="clear" w:color="auto" w:fill="FFFFFF"/>
              <w:ind w:left="426"/>
              <w:rPr>
                <w:rFonts w:eastAsia="Calibri"/>
                <w:sz w:val="24"/>
                <w:szCs w:val="24"/>
              </w:rPr>
            </w:pPr>
            <w:r>
              <w:rPr>
                <w:rFonts w:eastAsia="Calibri"/>
                <w:sz w:val="24"/>
                <w:szCs w:val="24"/>
              </w:rPr>
              <w:t>18</w:t>
            </w:r>
            <w:r w:rsidRPr="00EE34E4">
              <w:rPr>
                <w:rFonts w:eastAsia="Calibri"/>
                <w:sz w:val="24"/>
                <w:szCs w:val="24"/>
              </w:rPr>
              <w:t>.3-Sanayi tesislerinden</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sidRPr="00EE34E4">
              <w:rPr>
                <w:rFonts w:eastAsia="Calibri"/>
                <w:sz w:val="24"/>
                <w:szCs w:val="24"/>
              </w:rPr>
              <w:t xml:space="preserve">      </w:t>
            </w:r>
            <w:r>
              <w:rPr>
                <w:rFonts w:eastAsia="Calibri"/>
                <w:sz w:val="24"/>
                <w:szCs w:val="24"/>
              </w:rPr>
              <w:t>4</w:t>
            </w:r>
            <w:r w:rsidRPr="00EE34E4">
              <w:rPr>
                <w:rFonts w:eastAsia="Calibri"/>
                <w:sz w:val="24"/>
                <w:szCs w:val="24"/>
              </w:rPr>
              <w:t>.</w:t>
            </w:r>
            <w:r>
              <w:rPr>
                <w:rFonts w:eastAsia="Calibri"/>
                <w:sz w:val="24"/>
                <w:szCs w:val="24"/>
              </w:rPr>
              <w:t>392</w:t>
            </w:r>
            <w:r w:rsidRPr="00EE34E4">
              <w:rPr>
                <w:rFonts w:eastAsia="Calibri"/>
                <w:sz w:val="24"/>
                <w:szCs w:val="24"/>
              </w:rPr>
              <w:t>,00 TL</w:t>
            </w:r>
          </w:p>
        </w:tc>
      </w:tr>
      <w:tr w:rsidR="003D4D8E" w:rsidRPr="00EE34E4" w:rsidTr="00ED58D9">
        <w:trPr>
          <w:trHeight w:val="522"/>
        </w:trPr>
        <w:tc>
          <w:tcPr>
            <w:tcW w:w="6771" w:type="dxa"/>
          </w:tcPr>
          <w:p w:rsidR="003D4D8E" w:rsidRPr="00FD2A8F" w:rsidRDefault="003D4D8E" w:rsidP="00ED58D9">
            <w:pPr>
              <w:shd w:val="clear" w:color="auto" w:fill="FFFFFF"/>
              <w:ind w:left="284" w:hanging="284"/>
              <w:rPr>
                <w:rFonts w:eastAsia="Calibri"/>
                <w:sz w:val="24"/>
                <w:szCs w:val="24"/>
              </w:rPr>
            </w:pPr>
            <w:r>
              <w:rPr>
                <w:rFonts w:eastAsia="Calibri"/>
                <w:sz w:val="24"/>
                <w:szCs w:val="24"/>
              </w:rPr>
              <w:t>19</w:t>
            </w:r>
            <w:r w:rsidRPr="00FD2A8F">
              <w:rPr>
                <w:rFonts w:eastAsia="Calibri"/>
                <w:sz w:val="24"/>
                <w:szCs w:val="24"/>
              </w:rPr>
              <w:t>-Vidanjör çalışma ücreti</w:t>
            </w:r>
          </w:p>
          <w:p w:rsidR="003D4D8E" w:rsidRPr="00FD2A8F" w:rsidRDefault="003D4D8E" w:rsidP="00ED58D9">
            <w:pPr>
              <w:shd w:val="clear" w:color="auto" w:fill="FFFFFF"/>
              <w:ind w:left="284" w:hanging="284"/>
              <w:rPr>
                <w:rFonts w:eastAsia="Calibri"/>
                <w:sz w:val="24"/>
                <w:szCs w:val="24"/>
              </w:rPr>
            </w:pPr>
            <w:r w:rsidRPr="00FD2A8F">
              <w:rPr>
                <w:rFonts w:eastAsia="Calibri"/>
                <w:sz w:val="24"/>
                <w:szCs w:val="24"/>
              </w:rPr>
              <w:t xml:space="preserve">      Belde içi  </w:t>
            </w:r>
            <w:proofErr w:type="gramStart"/>
            <w:r w:rsidRPr="00FD2A8F">
              <w:rPr>
                <w:rFonts w:eastAsia="Calibri"/>
                <w:sz w:val="24"/>
                <w:szCs w:val="24"/>
              </w:rPr>
              <w:t>……………………………………………………….</w:t>
            </w:r>
            <w:proofErr w:type="gramEnd"/>
            <w:r w:rsidRPr="00FD2A8F">
              <w:rPr>
                <w:rFonts w:eastAsia="Calibri"/>
                <w:sz w:val="24"/>
                <w:szCs w:val="24"/>
              </w:rPr>
              <w:t xml:space="preserve">                                    </w:t>
            </w:r>
          </w:p>
          <w:p w:rsidR="003D4D8E" w:rsidRDefault="003D4D8E" w:rsidP="00ED58D9">
            <w:pPr>
              <w:shd w:val="clear" w:color="auto" w:fill="FFFFFF"/>
              <w:ind w:left="284" w:hanging="284"/>
              <w:rPr>
                <w:rFonts w:eastAsia="Calibri"/>
                <w:sz w:val="24"/>
                <w:szCs w:val="24"/>
              </w:rPr>
            </w:pPr>
            <w:r>
              <w:rPr>
                <w:rFonts w:eastAsia="Calibri"/>
                <w:sz w:val="24"/>
                <w:szCs w:val="24"/>
              </w:rPr>
              <w:t>20-</w:t>
            </w:r>
          </w:p>
          <w:p w:rsidR="003D4D8E" w:rsidRPr="00FD2A8F" w:rsidRDefault="003D4D8E" w:rsidP="00ED58D9">
            <w:pPr>
              <w:shd w:val="clear" w:color="auto" w:fill="FFFFFF"/>
              <w:ind w:left="284" w:hanging="284"/>
              <w:rPr>
                <w:rFonts w:eastAsia="Calibri"/>
                <w:sz w:val="24"/>
                <w:szCs w:val="24"/>
              </w:rPr>
            </w:pPr>
            <w:r>
              <w:rPr>
                <w:rFonts w:eastAsia="Calibri"/>
                <w:sz w:val="24"/>
                <w:szCs w:val="24"/>
              </w:rPr>
              <w:t>20</w:t>
            </w:r>
            <w:r w:rsidRPr="00FD2A8F">
              <w:rPr>
                <w:rFonts w:eastAsia="Calibri"/>
                <w:sz w:val="24"/>
                <w:szCs w:val="24"/>
              </w:rPr>
              <w:t xml:space="preserve">-Yeni düzenlenen mezarlıkta mezar parsellerinin tahsisi amaçlı satış bedeli parsel başına(cenaze olduğu gün mezar yeri satışı </w:t>
            </w:r>
            <w:proofErr w:type="gramStart"/>
            <w:r w:rsidRPr="00FD2A8F">
              <w:rPr>
                <w:rFonts w:eastAsia="Calibri"/>
                <w:sz w:val="24"/>
                <w:szCs w:val="24"/>
              </w:rPr>
              <w:t>yapılır,talep</w:t>
            </w:r>
            <w:proofErr w:type="gramEnd"/>
            <w:r w:rsidRPr="00FD2A8F">
              <w:rPr>
                <w:rFonts w:eastAsia="Calibri"/>
                <w:sz w:val="24"/>
                <w:szCs w:val="24"/>
              </w:rPr>
              <w:t xml:space="preserve"> halinde satış sırasında 1 adet boş mezarda cenaze sahibine satılabilir)</w:t>
            </w:r>
          </w:p>
          <w:p w:rsidR="003D4D8E" w:rsidRPr="00FD2A8F" w:rsidRDefault="003D4D8E" w:rsidP="00ED58D9">
            <w:pPr>
              <w:shd w:val="clear" w:color="auto" w:fill="FFFFFF"/>
              <w:ind w:left="284" w:hanging="284"/>
              <w:rPr>
                <w:rFonts w:eastAsia="Calibri"/>
                <w:sz w:val="24"/>
                <w:szCs w:val="24"/>
              </w:rPr>
            </w:pPr>
            <w:r>
              <w:rPr>
                <w:rFonts w:eastAsia="Calibri"/>
                <w:sz w:val="24"/>
                <w:szCs w:val="24"/>
              </w:rPr>
              <w:t>21</w:t>
            </w:r>
            <w:r w:rsidRPr="00FD2A8F">
              <w:rPr>
                <w:rFonts w:eastAsia="Calibri"/>
                <w:sz w:val="24"/>
                <w:szCs w:val="24"/>
              </w:rPr>
              <w:t>-Diğer mezarlıklarda mezar yeri ücreti</w:t>
            </w:r>
            <w:proofErr w:type="gramStart"/>
            <w:r w:rsidRPr="00FD2A8F">
              <w:rPr>
                <w:rFonts w:eastAsia="Calibri"/>
                <w:sz w:val="24"/>
                <w:szCs w:val="24"/>
              </w:rPr>
              <w:t>………………………….</w:t>
            </w:r>
            <w:proofErr w:type="gramEnd"/>
          </w:p>
          <w:p w:rsidR="003D4D8E" w:rsidRPr="00FD2A8F" w:rsidRDefault="003D4D8E" w:rsidP="00ED58D9">
            <w:pPr>
              <w:shd w:val="clear" w:color="auto" w:fill="FFFFFF"/>
              <w:ind w:left="284" w:hanging="284"/>
              <w:rPr>
                <w:rFonts w:eastAsia="Calibri"/>
                <w:sz w:val="24"/>
                <w:szCs w:val="24"/>
              </w:rPr>
            </w:pPr>
            <w:r w:rsidRPr="00FD2A8F">
              <w:rPr>
                <w:rFonts w:eastAsia="Calibri"/>
                <w:sz w:val="24"/>
                <w:szCs w:val="24"/>
              </w:rPr>
              <w:t xml:space="preserve">     </w:t>
            </w:r>
          </w:p>
          <w:p w:rsidR="003D4D8E" w:rsidRPr="00FD2A8F" w:rsidRDefault="003D4D8E" w:rsidP="00ED58D9">
            <w:pPr>
              <w:shd w:val="clear" w:color="auto" w:fill="FFFFFF"/>
              <w:ind w:left="284" w:hanging="284"/>
              <w:rPr>
                <w:rFonts w:eastAsia="Calibri"/>
                <w:sz w:val="24"/>
                <w:szCs w:val="24"/>
              </w:rPr>
            </w:pPr>
            <w:r w:rsidRPr="00FD2A8F">
              <w:rPr>
                <w:rFonts w:eastAsia="Calibri"/>
                <w:sz w:val="24"/>
                <w:szCs w:val="24"/>
              </w:rPr>
              <w:t xml:space="preserve">      Mezar yeri 1.derece akrabası dışında devredilemez.</w:t>
            </w:r>
          </w:p>
          <w:p w:rsidR="003D4D8E" w:rsidRPr="00FD2A8F" w:rsidRDefault="003D4D8E" w:rsidP="00ED58D9">
            <w:pPr>
              <w:shd w:val="clear" w:color="auto" w:fill="FFFFFF"/>
              <w:ind w:left="284" w:hanging="284"/>
              <w:rPr>
                <w:rFonts w:eastAsia="Calibri"/>
                <w:sz w:val="24"/>
                <w:szCs w:val="24"/>
              </w:rPr>
            </w:pPr>
          </w:p>
        </w:tc>
        <w:tc>
          <w:tcPr>
            <w:tcW w:w="1950" w:type="dxa"/>
          </w:tcPr>
          <w:p w:rsidR="003D4D8E" w:rsidRPr="00FD2A8F" w:rsidRDefault="003D4D8E" w:rsidP="00ED58D9">
            <w:pPr>
              <w:shd w:val="clear" w:color="auto" w:fill="FFFFFF"/>
              <w:jc w:val="right"/>
              <w:rPr>
                <w:rFonts w:eastAsia="Calibri"/>
                <w:sz w:val="24"/>
                <w:szCs w:val="24"/>
              </w:rPr>
            </w:pPr>
          </w:p>
          <w:p w:rsidR="003D4D8E" w:rsidRPr="00FD2A8F" w:rsidRDefault="003D4D8E" w:rsidP="00ED58D9">
            <w:pPr>
              <w:shd w:val="clear" w:color="auto" w:fill="FFFFFF"/>
              <w:jc w:val="right"/>
              <w:rPr>
                <w:rFonts w:eastAsia="Calibri"/>
                <w:sz w:val="24"/>
                <w:szCs w:val="24"/>
              </w:rPr>
            </w:pPr>
            <w:r w:rsidRPr="00FD2A8F">
              <w:rPr>
                <w:rFonts w:eastAsia="Calibri"/>
                <w:sz w:val="24"/>
                <w:szCs w:val="24"/>
              </w:rPr>
              <w:t>1.</w:t>
            </w:r>
            <w:r>
              <w:rPr>
                <w:rFonts w:eastAsia="Calibri"/>
                <w:sz w:val="24"/>
                <w:szCs w:val="24"/>
              </w:rPr>
              <w:t>882</w:t>
            </w:r>
            <w:r w:rsidRPr="00FD2A8F">
              <w:rPr>
                <w:rFonts w:eastAsia="Calibri"/>
                <w:sz w:val="24"/>
                <w:szCs w:val="24"/>
              </w:rPr>
              <w:t>,00 TL</w:t>
            </w:r>
          </w:p>
          <w:p w:rsidR="003D4D8E" w:rsidRPr="00FD2A8F" w:rsidRDefault="003D4D8E" w:rsidP="00ED58D9">
            <w:pPr>
              <w:shd w:val="clear" w:color="auto" w:fill="FFFFFF"/>
              <w:jc w:val="right"/>
              <w:rPr>
                <w:rFonts w:eastAsia="Calibri"/>
                <w:sz w:val="24"/>
                <w:szCs w:val="24"/>
              </w:rPr>
            </w:pPr>
          </w:p>
          <w:p w:rsidR="003D4D8E" w:rsidRPr="00FD2A8F" w:rsidRDefault="003D4D8E" w:rsidP="00ED58D9">
            <w:pPr>
              <w:shd w:val="clear" w:color="auto" w:fill="FFFFFF"/>
              <w:jc w:val="right"/>
              <w:rPr>
                <w:rFonts w:eastAsia="Calibri"/>
                <w:sz w:val="24"/>
                <w:szCs w:val="24"/>
              </w:rPr>
            </w:pPr>
          </w:p>
          <w:p w:rsidR="003D4D8E" w:rsidRPr="00FD2A8F" w:rsidRDefault="003D4D8E" w:rsidP="00ED58D9">
            <w:pPr>
              <w:shd w:val="clear" w:color="auto" w:fill="FFFFFF"/>
              <w:jc w:val="right"/>
              <w:rPr>
                <w:rFonts w:eastAsia="Calibri"/>
                <w:sz w:val="24"/>
                <w:szCs w:val="24"/>
              </w:rPr>
            </w:pPr>
          </w:p>
          <w:p w:rsidR="003D4D8E" w:rsidRPr="00FD2A8F" w:rsidRDefault="003D4D8E" w:rsidP="00ED58D9">
            <w:pPr>
              <w:shd w:val="clear" w:color="auto" w:fill="FFFFFF"/>
              <w:jc w:val="right"/>
              <w:rPr>
                <w:rFonts w:eastAsia="Calibri"/>
                <w:sz w:val="24"/>
                <w:szCs w:val="24"/>
              </w:rPr>
            </w:pPr>
            <w:r>
              <w:rPr>
                <w:rFonts w:eastAsia="Calibri"/>
                <w:sz w:val="24"/>
                <w:szCs w:val="24"/>
              </w:rPr>
              <w:t>5</w:t>
            </w:r>
            <w:r w:rsidRPr="00FD2A8F">
              <w:rPr>
                <w:rFonts w:eastAsia="Calibri"/>
                <w:sz w:val="24"/>
                <w:szCs w:val="24"/>
              </w:rPr>
              <w:t>.</w:t>
            </w:r>
            <w:r>
              <w:rPr>
                <w:rFonts w:eastAsia="Calibri"/>
                <w:sz w:val="24"/>
                <w:szCs w:val="24"/>
              </w:rPr>
              <w:t>0</w:t>
            </w:r>
            <w:r w:rsidRPr="00FD2A8F">
              <w:rPr>
                <w:rFonts w:eastAsia="Calibri"/>
                <w:sz w:val="24"/>
                <w:szCs w:val="24"/>
              </w:rPr>
              <w:t>00,00 TL</w:t>
            </w:r>
          </w:p>
          <w:p w:rsidR="003D4D8E" w:rsidRPr="00FD2A8F" w:rsidRDefault="003D4D8E" w:rsidP="00ED58D9">
            <w:pPr>
              <w:shd w:val="clear" w:color="auto" w:fill="FFFFFF"/>
              <w:jc w:val="right"/>
              <w:rPr>
                <w:rFonts w:eastAsia="Calibri"/>
                <w:sz w:val="24"/>
                <w:szCs w:val="24"/>
              </w:rPr>
            </w:pPr>
          </w:p>
          <w:p w:rsidR="003D4D8E" w:rsidRPr="00FD2A8F" w:rsidRDefault="003D4D8E" w:rsidP="00ED58D9">
            <w:pPr>
              <w:shd w:val="clear" w:color="auto" w:fill="FFFFFF"/>
              <w:jc w:val="right"/>
              <w:rPr>
                <w:rFonts w:eastAsia="Calibri"/>
                <w:sz w:val="24"/>
                <w:szCs w:val="24"/>
              </w:rPr>
            </w:pPr>
            <w:r>
              <w:rPr>
                <w:rFonts w:eastAsia="Calibri"/>
                <w:sz w:val="24"/>
                <w:szCs w:val="24"/>
              </w:rPr>
              <w:t>5</w:t>
            </w:r>
            <w:r w:rsidRPr="00FD2A8F">
              <w:rPr>
                <w:rFonts w:eastAsia="Calibri"/>
                <w:sz w:val="24"/>
                <w:szCs w:val="24"/>
              </w:rPr>
              <w:t>.</w:t>
            </w:r>
            <w:r>
              <w:rPr>
                <w:rFonts w:eastAsia="Calibri"/>
                <w:sz w:val="24"/>
                <w:szCs w:val="24"/>
              </w:rPr>
              <w:t>0</w:t>
            </w:r>
            <w:r w:rsidRPr="00FD2A8F">
              <w:rPr>
                <w:rFonts w:eastAsia="Calibri"/>
                <w:sz w:val="24"/>
                <w:szCs w:val="24"/>
              </w:rPr>
              <w:t>00,00 TL</w:t>
            </w:r>
          </w:p>
          <w:p w:rsidR="003D4D8E" w:rsidRPr="00FD2A8F" w:rsidRDefault="003D4D8E" w:rsidP="00ED58D9">
            <w:pPr>
              <w:shd w:val="clear" w:color="auto" w:fill="FFFFFF"/>
              <w:jc w:val="right"/>
              <w:rPr>
                <w:rFonts w:eastAsia="Calibri"/>
                <w:sz w:val="24"/>
                <w:szCs w:val="24"/>
              </w:rPr>
            </w:pPr>
          </w:p>
          <w:p w:rsidR="003D4D8E" w:rsidRPr="00FD2A8F" w:rsidRDefault="003D4D8E" w:rsidP="00ED58D9">
            <w:pPr>
              <w:shd w:val="clear" w:color="auto" w:fill="FFFFFF"/>
              <w:jc w:val="right"/>
              <w:rPr>
                <w:rFonts w:eastAsia="Calibri"/>
                <w:b/>
                <w:sz w:val="24"/>
                <w:szCs w:val="24"/>
              </w:rPr>
            </w:pPr>
          </w:p>
        </w:tc>
      </w:tr>
      <w:tr w:rsidR="003D4D8E" w:rsidRPr="00EE34E4" w:rsidTr="00ED58D9">
        <w:trPr>
          <w:trHeight w:val="333"/>
        </w:trPr>
        <w:tc>
          <w:tcPr>
            <w:tcW w:w="6771" w:type="dxa"/>
          </w:tcPr>
          <w:p w:rsidR="003D4D8E" w:rsidRPr="00EE34E4" w:rsidRDefault="003D4D8E" w:rsidP="00ED58D9">
            <w:pPr>
              <w:shd w:val="clear" w:color="auto" w:fill="FFFFFF"/>
              <w:ind w:left="284" w:hanging="284"/>
              <w:rPr>
                <w:rFonts w:eastAsia="Calibri"/>
                <w:sz w:val="24"/>
                <w:szCs w:val="24"/>
              </w:rPr>
            </w:pPr>
            <w:r>
              <w:rPr>
                <w:rFonts w:eastAsia="Calibri"/>
                <w:sz w:val="24"/>
                <w:szCs w:val="24"/>
              </w:rPr>
              <w:t>22</w:t>
            </w:r>
            <w:r w:rsidRPr="00EE34E4">
              <w:rPr>
                <w:rFonts w:eastAsia="Calibri"/>
                <w:sz w:val="24"/>
                <w:szCs w:val="24"/>
              </w:rPr>
              <w:t>-Hoparlör ilan ücreti her türlü duyurunun kelimesinden</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6</w:t>
            </w:r>
            <w:r w:rsidRPr="00EE34E4">
              <w:rPr>
                <w:rFonts w:eastAsia="Calibri"/>
                <w:sz w:val="24"/>
                <w:szCs w:val="24"/>
              </w:rPr>
              <w:t>,</w:t>
            </w:r>
            <w:r>
              <w:rPr>
                <w:rFonts w:eastAsia="Calibri"/>
                <w:sz w:val="24"/>
                <w:szCs w:val="24"/>
              </w:rPr>
              <w:t>0</w:t>
            </w:r>
            <w:r w:rsidRPr="00EE34E4">
              <w:rPr>
                <w:rFonts w:eastAsia="Calibri"/>
                <w:sz w:val="24"/>
                <w:szCs w:val="24"/>
              </w:rPr>
              <w:t>0 TL</w:t>
            </w:r>
          </w:p>
        </w:tc>
      </w:tr>
      <w:tr w:rsidR="003D4D8E" w:rsidRPr="00EE34E4" w:rsidTr="00ED58D9">
        <w:trPr>
          <w:trHeight w:val="254"/>
        </w:trPr>
        <w:tc>
          <w:tcPr>
            <w:tcW w:w="6771" w:type="dxa"/>
          </w:tcPr>
          <w:p w:rsidR="003D4D8E" w:rsidRDefault="003D4D8E" w:rsidP="00ED58D9">
            <w:pPr>
              <w:shd w:val="clear" w:color="auto" w:fill="FFFFFF"/>
              <w:rPr>
                <w:rFonts w:eastAsia="Calibri"/>
                <w:sz w:val="24"/>
                <w:szCs w:val="24"/>
              </w:rPr>
            </w:pPr>
            <w:r>
              <w:rPr>
                <w:rFonts w:eastAsia="Calibri"/>
                <w:sz w:val="24"/>
                <w:szCs w:val="24"/>
              </w:rPr>
              <w:t>23</w:t>
            </w:r>
            <w:r w:rsidRPr="00EE34E4">
              <w:rPr>
                <w:rFonts w:eastAsia="Calibri"/>
                <w:sz w:val="24"/>
                <w:szCs w:val="24"/>
              </w:rPr>
              <w:t>-</w:t>
            </w:r>
            <w:proofErr w:type="gramStart"/>
            <w:r>
              <w:rPr>
                <w:rFonts w:eastAsia="Calibri"/>
                <w:sz w:val="24"/>
                <w:szCs w:val="24"/>
              </w:rPr>
              <w:t>NİKAH</w:t>
            </w:r>
            <w:proofErr w:type="gramEnd"/>
            <w:r>
              <w:rPr>
                <w:rFonts w:eastAsia="Calibri"/>
                <w:sz w:val="24"/>
                <w:szCs w:val="24"/>
              </w:rPr>
              <w:t xml:space="preserve"> ÜCRETLERİ</w:t>
            </w:r>
          </w:p>
          <w:p w:rsidR="003D4D8E" w:rsidRDefault="003D4D8E" w:rsidP="00ED58D9">
            <w:pPr>
              <w:shd w:val="clear" w:color="auto" w:fill="FFFFFF"/>
              <w:rPr>
                <w:rFonts w:eastAsia="Calibri"/>
                <w:sz w:val="24"/>
                <w:szCs w:val="24"/>
              </w:rPr>
            </w:pPr>
            <w:r>
              <w:rPr>
                <w:rFonts w:eastAsia="Calibri"/>
                <w:sz w:val="24"/>
                <w:szCs w:val="24"/>
              </w:rPr>
              <w:t xml:space="preserve">      24.1.</w:t>
            </w:r>
            <w:r w:rsidRPr="00EE34E4">
              <w:rPr>
                <w:rFonts w:eastAsia="Calibri"/>
                <w:sz w:val="24"/>
                <w:szCs w:val="24"/>
              </w:rPr>
              <w:t>Nikah kıyma</w:t>
            </w:r>
            <w:r>
              <w:rPr>
                <w:rFonts w:eastAsia="Calibri"/>
                <w:sz w:val="24"/>
                <w:szCs w:val="24"/>
              </w:rPr>
              <w:t xml:space="preserve"> ücreti evlerde-salonda</w:t>
            </w:r>
            <w:proofErr w:type="gramStart"/>
            <w:r>
              <w:rPr>
                <w:rFonts w:eastAsia="Calibri"/>
                <w:sz w:val="24"/>
                <w:szCs w:val="24"/>
              </w:rPr>
              <w:t>………………</w:t>
            </w:r>
            <w:r w:rsidRPr="00EE34E4">
              <w:rPr>
                <w:rFonts w:eastAsia="Calibri"/>
                <w:sz w:val="24"/>
                <w:szCs w:val="24"/>
              </w:rPr>
              <w:t>……</w:t>
            </w:r>
            <w:r>
              <w:rPr>
                <w:rFonts w:eastAsia="Calibri"/>
                <w:sz w:val="24"/>
                <w:szCs w:val="24"/>
              </w:rPr>
              <w:t>….</w:t>
            </w:r>
            <w:proofErr w:type="gramEnd"/>
          </w:p>
          <w:p w:rsidR="003D4D8E" w:rsidRDefault="003D4D8E" w:rsidP="00ED58D9">
            <w:pPr>
              <w:shd w:val="clear" w:color="auto" w:fill="FFFFFF"/>
              <w:rPr>
                <w:rFonts w:eastAsia="Calibri"/>
                <w:sz w:val="24"/>
                <w:szCs w:val="24"/>
              </w:rPr>
            </w:pPr>
            <w:r>
              <w:rPr>
                <w:rFonts w:eastAsia="Calibri"/>
                <w:sz w:val="24"/>
                <w:szCs w:val="24"/>
              </w:rPr>
              <w:t xml:space="preserve">     24.2.</w:t>
            </w:r>
            <w:r w:rsidRPr="00EE34E4">
              <w:rPr>
                <w:rFonts w:eastAsia="Calibri"/>
                <w:sz w:val="24"/>
                <w:szCs w:val="24"/>
              </w:rPr>
              <w:t>Evlenme dosyası ücreti</w:t>
            </w:r>
            <w:proofErr w:type="gramStart"/>
            <w:r w:rsidRPr="00EE34E4">
              <w:rPr>
                <w:rFonts w:eastAsia="Calibri"/>
                <w:sz w:val="24"/>
                <w:szCs w:val="24"/>
              </w:rPr>
              <w:t>(</w:t>
            </w:r>
            <w:proofErr w:type="gramEnd"/>
            <w:r w:rsidRPr="00EE34E4">
              <w:rPr>
                <w:rFonts w:eastAsia="Calibri"/>
                <w:sz w:val="24"/>
                <w:szCs w:val="24"/>
              </w:rPr>
              <w:t>Evlenme akdi ve evrakları tanzimi</w:t>
            </w:r>
          </w:p>
          <w:p w:rsidR="003D4D8E" w:rsidRPr="00EE34E4" w:rsidRDefault="003D4D8E" w:rsidP="00ED58D9">
            <w:pPr>
              <w:shd w:val="clear" w:color="auto" w:fill="FFFFFF"/>
              <w:rPr>
                <w:rFonts w:eastAsia="Calibri"/>
                <w:sz w:val="24"/>
                <w:szCs w:val="24"/>
              </w:rPr>
            </w:pPr>
            <w:r>
              <w:rPr>
                <w:rFonts w:eastAsia="Calibri"/>
                <w:sz w:val="24"/>
                <w:szCs w:val="24"/>
              </w:rPr>
              <w:t xml:space="preserve">             </w:t>
            </w:r>
            <w:proofErr w:type="gramStart"/>
            <w:r>
              <w:rPr>
                <w:rFonts w:eastAsia="Calibri"/>
                <w:sz w:val="24"/>
                <w:szCs w:val="24"/>
              </w:rPr>
              <w:t>dahil</w:t>
            </w:r>
            <w:proofErr w:type="gramEnd"/>
            <w:r>
              <w:rPr>
                <w:rFonts w:eastAsia="Calibri"/>
                <w:sz w:val="24"/>
                <w:szCs w:val="24"/>
              </w:rPr>
              <w:t>)</w:t>
            </w:r>
          </w:p>
        </w:tc>
        <w:tc>
          <w:tcPr>
            <w:tcW w:w="1950" w:type="dxa"/>
          </w:tcPr>
          <w:p w:rsidR="003D4D8E" w:rsidRPr="007E769E" w:rsidRDefault="003D4D8E" w:rsidP="00ED58D9">
            <w:pPr>
              <w:pStyle w:val="AltKonuBal"/>
              <w:rPr>
                <w:rFonts w:ascii="Times New Roman" w:eastAsia="Calibri" w:hAnsi="Times New Roman" w:cs="Times New Roman"/>
              </w:rPr>
            </w:pPr>
          </w:p>
          <w:p w:rsidR="003D4D8E" w:rsidRPr="007E769E" w:rsidRDefault="003D4D8E" w:rsidP="00ED58D9">
            <w:pPr>
              <w:jc w:val="center"/>
              <w:rPr>
                <w:rFonts w:eastAsia="Calibri"/>
                <w:sz w:val="24"/>
                <w:szCs w:val="24"/>
              </w:rPr>
            </w:pPr>
            <w:r>
              <w:rPr>
                <w:rFonts w:eastAsia="Calibri"/>
                <w:sz w:val="24"/>
                <w:szCs w:val="24"/>
              </w:rPr>
              <w:t xml:space="preserve">        </w:t>
            </w:r>
            <w:r w:rsidRPr="007E769E">
              <w:rPr>
                <w:rFonts w:eastAsia="Calibri"/>
                <w:sz w:val="24"/>
                <w:szCs w:val="24"/>
              </w:rPr>
              <w:t>1.250,00TL</w:t>
            </w:r>
          </w:p>
          <w:p w:rsidR="003D4D8E" w:rsidRPr="007E769E" w:rsidRDefault="003D4D8E" w:rsidP="00ED58D9">
            <w:pPr>
              <w:jc w:val="center"/>
              <w:rPr>
                <w:rFonts w:eastAsia="Calibri"/>
                <w:sz w:val="24"/>
                <w:szCs w:val="24"/>
              </w:rPr>
            </w:pPr>
            <w:r>
              <w:rPr>
                <w:rFonts w:eastAsia="Calibri"/>
                <w:sz w:val="24"/>
                <w:szCs w:val="24"/>
              </w:rPr>
              <w:t xml:space="preserve">            </w:t>
            </w:r>
            <w:r w:rsidRPr="007E769E">
              <w:rPr>
                <w:rFonts w:eastAsia="Calibri"/>
                <w:sz w:val="24"/>
                <w:szCs w:val="24"/>
              </w:rPr>
              <w:t>625,00TL</w:t>
            </w:r>
          </w:p>
        </w:tc>
      </w:tr>
      <w:tr w:rsidR="003D4D8E" w:rsidRPr="00EE34E4" w:rsidTr="00ED58D9">
        <w:trPr>
          <w:trHeight w:val="537"/>
        </w:trPr>
        <w:tc>
          <w:tcPr>
            <w:tcW w:w="6771" w:type="dxa"/>
          </w:tcPr>
          <w:p w:rsidR="003D4D8E" w:rsidRPr="00EE34E4" w:rsidRDefault="003D4D8E" w:rsidP="00ED58D9">
            <w:pPr>
              <w:shd w:val="clear" w:color="auto" w:fill="FFFFFF"/>
              <w:ind w:left="284" w:hanging="284"/>
              <w:rPr>
                <w:sz w:val="24"/>
              </w:rPr>
            </w:pPr>
            <w:r>
              <w:rPr>
                <w:rFonts w:eastAsia="Calibri"/>
                <w:sz w:val="24"/>
                <w:szCs w:val="24"/>
              </w:rPr>
              <w:t>24</w:t>
            </w:r>
            <w:r w:rsidRPr="00EE34E4">
              <w:rPr>
                <w:rFonts w:eastAsia="Calibri"/>
                <w:sz w:val="24"/>
                <w:szCs w:val="24"/>
              </w:rPr>
              <w:t xml:space="preserve">- </w:t>
            </w:r>
            <w:r>
              <w:rPr>
                <w:rFonts w:eastAsia="Calibri"/>
                <w:sz w:val="24"/>
                <w:szCs w:val="24"/>
              </w:rPr>
              <w:t xml:space="preserve">Yabancı Uyruklu </w:t>
            </w:r>
            <w:proofErr w:type="gramStart"/>
            <w:r>
              <w:rPr>
                <w:rFonts w:eastAsia="Calibri"/>
                <w:sz w:val="24"/>
                <w:szCs w:val="24"/>
              </w:rPr>
              <w:t>Nikah</w:t>
            </w:r>
            <w:proofErr w:type="gramEnd"/>
            <w:r>
              <w:rPr>
                <w:rFonts w:eastAsia="Calibri"/>
                <w:sz w:val="24"/>
                <w:szCs w:val="24"/>
              </w:rPr>
              <w:t xml:space="preserve"> kıyma ücreti evlerde-salonda                           </w:t>
            </w:r>
          </w:p>
          <w:p w:rsidR="003D4D8E" w:rsidRDefault="003D4D8E" w:rsidP="00ED58D9">
            <w:pPr>
              <w:shd w:val="clear" w:color="auto" w:fill="FFFFFF"/>
              <w:jc w:val="both"/>
              <w:rPr>
                <w:sz w:val="24"/>
              </w:rPr>
            </w:pPr>
          </w:p>
          <w:p w:rsidR="003D4D8E" w:rsidRDefault="003D4D8E" w:rsidP="00ED58D9">
            <w:pPr>
              <w:shd w:val="clear" w:color="auto" w:fill="FFFFFF"/>
              <w:jc w:val="both"/>
              <w:rPr>
                <w:sz w:val="24"/>
              </w:rPr>
            </w:pPr>
            <w:r>
              <w:rPr>
                <w:sz w:val="24"/>
              </w:rPr>
              <w:t>25</w:t>
            </w:r>
            <w:r w:rsidRPr="00EE34E4">
              <w:rPr>
                <w:sz w:val="24"/>
              </w:rPr>
              <w:t>- Kır Düğün Salonu Kiralaması (4 saatlik)</w:t>
            </w:r>
            <w:proofErr w:type="gramStart"/>
            <w:r w:rsidRPr="00EE34E4">
              <w:rPr>
                <w:sz w:val="24"/>
              </w:rPr>
              <w:t>………………………</w:t>
            </w:r>
            <w:proofErr w:type="gramEnd"/>
          </w:p>
          <w:p w:rsidR="003D4D8E" w:rsidRPr="00EE34E4" w:rsidRDefault="003D4D8E" w:rsidP="00ED58D9">
            <w:pPr>
              <w:shd w:val="clear" w:color="auto" w:fill="FFFFFF"/>
              <w:jc w:val="both"/>
              <w:rPr>
                <w:sz w:val="24"/>
              </w:rPr>
            </w:pPr>
            <w:r>
              <w:rPr>
                <w:sz w:val="24"/>
              </w:rPr>
              <w:t xml:space="preserve">       (Sadece gündüz yapılan </w:t>
            </w:r>
            <w:proofErr w:type="spellStart"/>
            <w:r>
              <w:rPr>
                <w:sz w:val="24"/>
              </w:rPr>
              <w:t>mevlid</w:t>
            </w:r>
            <w:proofErr w:type="spellEnd"/>
            <w:r>
              <w:rPr>
                <w:sz w:val="24"/>
              </w:rPr>
              <w:t xml:space="preserve">, </w:t>
            </w:r>
            <w:proofErr w:type="spellStart"/>
            <w:r>
              <w:rPr>
                <w:sz w:val="24"/>
              </w:rPr>
              <w:t>mevlidli</w:t>
            </w:r>
            <w:proofErr w:type="spellEnd"/>
            <w:r>
              <w:rPr>
                <w:sz w:val="24"/>
              </w:rPr>
              <w:t xml:space="preserve"> sünnet ve sünnet cemiyetleri için 12.00-17.00 saatleri arasında kiralanır Rezervasyon yapılırken 2.500,00TL </w:t>
            </w:r>
            <w:proofErr w:type="spellStart"/>
            <w:r>
              <w:rPr>
                <w:sz w:val="24"/>
              </w:rPr>
              <w:t>kapora</w:t>
            </w:r>
            <w:proofErr w:type="spellEnd"/>
            <w:r>
              <w:rPr>
                <w:sz w:val="24"/>
              </w:rPr>
              <w:t xml:space="preserve"> alınır, mücbir sebepler dışında </w:t>
            </w:r>
            <w:proofErr w:type="spellStart"/>
            <w:r>
              <w:rPr>
                <w:sz w:val="24"/>
              </w:rPr>
              <w:t>kapora</w:t>
            </w:r>
            <w:proofErr w:type="spellEnd"/>
            <w:r>
              <w:rPr>
                <w:sz w:val="24"/>
              </w:rPr>
              <w:t xml:space="preserve"> iade edilmez)</w:t>
            </w:r>
          </w:p>
          <w:p w:rsidR="003D4D8E" w:rsidRPr="00EE34E4" w:rsidRDefault="003D4D8E" w:rsidP="00ED58D9">
            <w:pPr>
              <w:shd w:val="clear" w:color="auto" w:fill="FFFFFF"/>
              <w:ind w:left="284" w:hanging="284"/>
              <w:rPr>
                <w:rFonts w:eastAsia="Calibri"/>
                <w:sz w:val="24"/>
                <w:szCs w:val="24"/>
              </w:rPr>
            </w:pPr>
            <w:r w:rsidRPr="00EE34E4">
              <w:rPr>
                <w:rFonts w:eastAsia="Calibri"/>
                <w:sz w:val="24"/>
                <w:szCs w:val="24"/>
              </w:rPr>
              <w:t xml:space="preserve">                           </w:t>
            </w:r>
          </w:p>
        </w:tc>
        <w:tc>
          <w:tcPr>
            <w:tcW w:w="1950" w:type="dxa"/>
          </w:tcPr>
          <w:p w:rsidR="003D4D8E" w:rsidRDefault="003D4D8E" w:rsidP="00ED58D9">
            <w:pPr>
              <w:pStyle w:val="AltKonuBal"/>
              <w:rPr>
                <w:rFonts w:ascii="Times New Roman" w:eastAsia="Calibri" w:hAnsi="Times New Roman" w:cs="Times New Roman"/>
              </w:rPr>
            </w:pPr>
            <w:r>
              <w:rPr>
                <w:rFonts w:ascii="Times New Roman" w:eastAsia="Calibri" w:hAnsi="Times New Roman" w:cs="Times New Roman"/>
              </w:rPr>
              <w:t xml:space="preserve">       </w:t>
            </w:r>
            <w:r w:rsidRPr="007E769E">
              <w:rPr>
                <w:rFonts w:ascii="Times New Roman" w:eastAsia="Calibri" w:hAnsi="Times New Roman" w:cs="Times New Roman"/>
              </w:rPr>
              <w:t>15.000,00TL</w:t>
            </w:r>
          </w:p>
          <w:p w:rsidR="003D4D8E" w:rsidRDefault="003D4D8E" w:rsidP="00ED58D9">
            <w:pPr>
              <w:rPr>
                <w:rFonts w:eastAsia="Calibri"/>
              </w:rPr>
            </w:pPr>
            <w:r>
              <w:rPr>
                <w:rFonts w:eastAsia="Calibri"/>
              </w:rPr>
              <w:t xml:space="preserve">         </w:t>
            </w:r>
          </w:p>
          <w:p w:rsidR="003D4D8E" w:rsidRPr="00AA615E" w:rsidRDefault="003D4D8E" w:rsidP="00ED58D9">
            <w:pPr>
              <w:rPr>
                <w:rFonts w:eastAsia="Calibri"/>
                <w:sz w:val="24"/>
                <w:szCs w:val="24"/>
              </w:rPr>
            </w:pPr>
            <w:r>
              <w:rPr>
                <w:rFonts w:eastAsia="Calibri"/>
              </w:rPr>
              <w:t xml:space="preserve">        </w:t>
            </w:r>
            <w:r w:rsidRPr="00AA615E">
              <w:rPr>
                <w:rFonts w:eastAsia="Calibri"/>
                <w:sz w:val="24"/>
                <w:szCs w:val="24"/>
              </w:rPr>
              <w:t>10.000,00TL</w:t>
            </w:r>
          </w:p>
        </w:tc>
      </w:tr>
      <w:tr w:rsidR="003D4D8E" w:rsidRPr="00EE34E4" w:rsidTr="00ED58D9">
        <w:trPr>
          <w:trHeight w:val="254"/>
        </w:trPr>
        <w:tc>
          <w:tcPr>
            <w:tcW w:w="6771" w:type="dxa"/>
          </w:tcPr>
          <w:p w:rsidR="003D4D8E" w:rsidRPr="00EE34E4" w:rsidRDefault="003D4D8E" w:rsidP="00ED58D9">
            <w:pPr>
              <w:shd w:val="clear" w:color="auto" w:fill="FFFFFF"/>
              <w:rPr>
                <w:rFonts w:eastAsia="Calibri"/>
                <w:sz w:val="24"/>
                <w:szCs w:val="24"/>
              </w:rPr>
            </w:pPr>
            <w:r w:rsidRPr="00EE34E4">
              <w:rPr>
                <w:rFonts w:eastAsia="Calibri"/>
                <w:sz w:val="24"/>
                <w:szCs w:val="24"/>
              </w:rPr>
              <w:t>2</w:t>
            </w:r>
            <w:r>
              <w:rPr>
                <w:rFonts w:eastAsia="Calibri"/>
                <w:sz w:val="24"/>
                <w:szCs w:val="24"/>
              </w:rPr>
              <w:t>6</w:t>
            </w:r>
            <w:r w:rsidRPr="00EE34E4">
              <w:rPr>
                <w:rFonts w:eastAsia="Calibri"/>
                <w:sz w:val="24"/>
                <w:szCs w:val="24"/>
              </w:rPr>
              <w:t>-Fotokopi ücreti</w:t>
            </w:r>
          </w:p>
        </w:tc>
        <w:tc>
          <w:tcPr>
            <w:tcW w:w="1950" w:type="dxa"/>
          </w:tcPr>
          <w:p w:rsidR="003D4D8E" w:rsidRPr="00EE34E4" w:rsidRDefault="003D4D8E" w:rsidP="00ED58D9">
            <w:pPr>
              <w:shd w:val="clear" w:color="auto" w:fill="FFFFFF"/>
              <w:jc w:val="right"/>
              <w:rPr>
                <w:rFonts w:eastAsia="Calibri"/>
                <w:b/>
                <w:sz w:val="24"/>
                <w:szCs w:val="24"/>
              </w:rPr>
            </w:pPr>
          </w:p>
        </w:tc>
      </w:tr>
      <w:tr w:rsidR="003D4D8E" w:rsidRPr="00EE34E4" w:rsidTr="00ED58D9">
        <w:trPr>
          <w:trHeight w:val="269"/>
        </w:trPr>
        <w:tc>
          <w:tcPr>
            <w:tcW w:w="6771" w:type="dxa"/>
          </w:tcPr>
          <w:p w:rsidR="003D4D8E" w:rsidRPr="00EE34E4" w:rsidRDefault="003D4D8E" w:rsidP="00ED58D9">
            <w:pPr>
              <w:shd w:val="clear" w:color="auto" w:fill="FFFFFF"/>
              <w:ind w:left="284"/>
              <w:rPr>
                <w:rFonts w:eastAsia="Calibri"/>
                <w:sz w:val="24"/>
                <w:szCs w:val="24"/>
              </w:rPr>
            </w:pPr>
            <w:r w:rsidRPr="00EE34E4">
              <w:rPr>
                <w:rFonts w:eastAsia="Calibri"/>
                <w:sz w:val="24"/>
                <w:szCs w:val="24"/>
              </w:rPr>
              <w:t>2</w:t>
            </w:r>
            <w:r>
              <w:rPr>
                <w:rFonts w:eastAsia="Calibri"/>
                <w:sz w:val="24"/>
                <w:szCs w:val="24"/>
              </w:rPr>
              <w:t>4</w:t>
            </w:r>
            <w:r w:rsidRPr="00EE34E4">
              <w:rPr>
                <w:rFonts w:eastAsia="Calibri"/>
                <w:sz w:val="24"/>
                <w:szCs w:val="24"/>
              </w:rPr>
              <w:t>.1-A4</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3</w:t>
            </w:r>
            <w:r w:rsidRPr="00EE34E4">
              <w:rPr>
                <w:rFonts w:eastAsia="Calibri"/>
                <w:sz w:val="24"/>
                <w:szCs w:val="24"/>
              </w:rPr>
              <w:t>,</w:t>
            </w:r>
            <w:r>
              <w:rPr>
                <w:rFonts w:eastAsia="Calibri"/>
                <w:sz w:val="24"/>
                <w:szCs w:val="24"/>
              </w:rPr>
              <w:t>0</w:t>
            </w:r>
            <w:r w:rsidRPr="00EE34E4">
              <w:rPr>
                <w:rFonts w:eastAsia="Calibri"/>
                <w:sz w:val="24"/>
                <w:szCs w:val="24"/>
              </w:rPr>
              <w:t>0 TL</w:t>
            </w:r>
          </w:p>
        </w:tc>
      </w:tr>
      <w:tr w:rsidR="003D4D8E" w:rsidRPr="00EE34E4" w:rsidTr="00ED58D9">
        <w:trPr>
          <w:trHeight w:val="254"/>
        </w:trPr>
        <w:tc>
          <w:tcPr>
            <w:tcW w:w="6771" w:type="dxa"/>
          </w:tcPr>
          <w:p w:rsidR="003D4D8E" w:rsidRPr="00EE34E4" w:rsidRDefault="003D4D8E" w:rsidP="00ED58D9">
            <w:pPr>
              <w:shd w:val="clear" w:color="auto" w:fill="FFFFFF"/>
              <w:ind w:left="284"/>
              <w:rPr>
                <w:rFonts w:eastAsia="Calibri"/>
                <w:sz w:val="24"/>
                <w:szCs w:val="24"/>
              </w:rPr>
            </w:pPr>
            <w:r w:rsidRPr="00EE34E4">
              <w:rPr>
                <w:rFonts w:eastAsia="Calibri"/>
                <w:sz w:val="24"/>
                <w:szCs w:val="24"/>
              </w:rPr>
              <w:t>2</w:t>
            </w:r>
            <w:r>
              <w:rPr>
                <w:rFonts w:eastAsia="Calibri"/>
                <w:sz w:val="24"/>
                <w:szCs w:val="24"/>
              </w:rPr>
              <w:t>4</w:t>
            </w:r>
            <w:r w:rsidRPr="00EE34E4">
              <w:rPr>
                <w:rFonts w:eastAsia="Calibri"/>
                <w:sz w:val="24"/>
                <w:szCs w:val="24"/>
              </w:rPr>
              <w:t>.2-B4</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4</w:t>
            </w:r>
            <w:r w:rsidRPr="00EE34E4">
              <w:rPr>
                <w:rFonts w:eastAsia="Calibri"/>
                <w:sz w:val="24"/>
                <w:szCs w:val="24"/>
              </w:rPr>
              <w:t>,00 TL</w:t>
            </w:r>
          </w:p>
        </w:tc>
      </w:tr>
      <w:tr w:rsidR="003D4D8E" w:rsidRPr="00EE34E4" w:rsidTr="00ED58D9">
        <w:trPr>
          <w:trHeight w:val="269"/>
        </w:trPr>
        <w:tc>
          <w:tcPr>
            <w:tcW w:w="6771" w:type="dxa"/>
          </w:tcPr>
          <w:p w:rsidR="003D4D8E" w:rsidRPr="00EE34E4" w:rsidRDefault="003D4D8E" w:rsidP="00ED58D9">
            <w:pPr>
              <w:shd w:val="clear" w:color="auto" w:fill="FFFFFF"/>
              <w:ind w:left="284"/>
              <w:rPr>
                <w:rFonts w:eastAsia="Calibri"/>
                <w:sz w:val="24"/>
                <w:szCs w:val="24"/>
              </w:rPr>
            </w:pPr>
            <w:r w:rsidRPr="00EE34E4">
              <w:rPr>
                <w:rFonts w:eastAsia="Calibri"/>
                <w:sz w:val="24"/>
                <w:szCs w:val="24"/>
              </w:rPr>
              <w:t>2</w:t>
            </w:r>
            <w:r>
              <w:rPr>
                <w:rFonts w:eastAsia="Calibri"/>
                <w:sz w:val="24"/>
                <w:szCs w:val="24"/>
              </w:rPr>
              <w:t>4</w:t>
            </w:r>
            <w:r w:rsidRPr="00EE34E4">
              <w:rPr>
                <w:rFonts w:eastAsia="Calibri"/>
                <w:sz w:val="24"/>
                <w:szCs w:val="24"/>
              </w:rPr>
              <w:t>.3-A3</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Pr>
                <w:rFonts w:eastAsia="Calibri"/>
                <w:sz w:val="24"/>
                <w:szCs w:val="24"/>
              </w:rPr>
              <w:t>5</w:t>
            </w:r>
            <w:r w:rsidRPr="00EE34E4">
              <w:rPr>
                <w:rFonts w:eastAsia="Calibri"/>
                <w:sz w:val="24"/>
                <w:szCs w:val="24"/>
              </w:rPr>
              <w:t>,00 TL</w:t>
            </w:r>
          </w:p>
        </w:tc>
      </w:tr>
      <w:tr w:rsidR="003D4D8E" w:rsidRPr="00EE34E4" w:rsidTr="00ED58D9">
        <w:trPr>
          <w:trHeight w:val="269"/>
        </w:trPr>
        <w:tc>
          <w:tcPr>
            <w:tcW w:w="6771" w:type="dxa"/>
          </w:tcPr>
          <w:p w:rsidR="003D4D8E" w:rsidRDefault="003D4D8E" w:rsidP="00ED58D9">
            <w:pPr>
              <w:shd w:val="clear" w:color="auto" w:fill="FFFFFF"/>
              <w:rPr>
                <w:rFonts w:eastAsia="Calibri"/>
                <w:sz w:val="24"/>
                <w:szCs w:val="24"/>
              </w:rPr>
            </w:pPr>
          </w:p>
          <w:p w:rsidR="003D4D8E" w:rsidRPr="00EE34E4" w:rsidRDefault="003D4D8E" w:rsidP="00ED58D9">
            <w:pPr>
              <w:shd w:val="clear" w:color="auto" w:fill="FFFFFF"/>
              <w:rPr>
                <w:rFonts w:eastAsia="Calibri"/>
                <w:sz w:val="24"/>
                <w:szCs w:val="24"/>
              </w:rPr>
            </w:pPr>
            <w:r>
              <w:rPr>
                <w:rFonts w:eastAsia="Calibri"/>
                <w:sz w:val="24"/>
                <w:szCs w:val="24"/>
              </w:rPr>
              <w:t>27</w:t>
            </w:r>
            <w:r w:rsidRPr="00EE34E4">
              <w:rPr>
                <w:rFonts w:eastAsia="Calibri"/>
                <w:sz w:val="24"/>
                <w:szCs w:val="24"/>
              </w:rPr>
              <w:t>-Ticari Durum Belgesi</w:t>
            </w:r>
            <w:proofErr w:type="gramStart"/>
            <w:r w:rsidRPr="00EE34E4">
              <w:rPr>
                <w:rFonts w:eastAsia="Calibri"/>
                <w:sz w:val="24"/>
                <w:szCs w:val="24"/>
              </w:rPr>
              <w:t>……………………………………………</w:t>
            </w:r>
            <w:proofErr w:type="gramEnd"/>
          </w:p>
        </w:tc>
        <w:tc>
          <w:tcPr>
            <w:tcW w:w="1950" w:type="dxa"/>
          </w:tcPr>
          <w:p w:rsidR="003D4D8E" w:rsidRDefault="003D4D8E" w:rsidP="00ED58D9">
            <w:pPr>
              <w:shd w:val="clear" w:color="auto" w:fill="FFFFFF"/>
              <w:jc w:val="right"/>
              <w:rPr>
                <w:rFonts w:eastAsia="Calibri"/>
                <w:sz w:val="24"/>
                <w:szCs w:val="24"/>
              </w:rPr>
            </w:pPr>
            <w:r w:rsidRPr="00EE34E4">
              <w:rPr>
                <w:rFonts w:eastAsia="Calibri"/>
                <w:sz w:val="24"/>
                <w:szCs w:val="24"/>
              </w:rPr>
              <w:t xml:space="preserve">    </w:t>
            </w:r>
          </w:p>
          <w:p w:rsidR="003D4D8E" w:rsidRPr="00EE34E4" w:rsidRDefault="003D4D8E" w:rsidP="00ED58D9">
            <w:pPr>
              <w:shd w:val="clear" w:color="auto" w:fill="FFFFFF"/>
              <w:jc w:val="right"/>
              <w:rPr>
                <w:rFonts w:eastAsia="Calibri"/>
                <w:sz w:val="24"/>
                <w:szCs w:val="24"/>
              </w:rPr>
            </w:pPr>
            <w:r w:rsidRPr="00EE34E4">
              <w:rPr>
                <w:rFonts w:eastAsia="Calibri"/>
                <w:sz w:val="24"/>
                <w:szCs w:val="24"/>
              </w:rPr>
              <w:t xml:space="preserve"> </w:t>
            </w:r>
            <w:r>
              <w:rPr>
                <w:rFonts w:eastAsia="Calibri"/>
                <w:sz w:val="24"/>
                <w:szCs w:val="24"/>
              </w:rPr>
              <w:t>5</w:t>
            </w:r>
            <w:r w:rsidRPr="00EE34E4">
              <w:rPr>
                <w:rFonts w:eastAsia="Calibri"/>
                <w:sz w:val="24"/>
                <w:szCs w:val="24"/>
              </w:rPr>
              <w:t>.</w:t>
            </w:r>
            <w:r>
              <w:rPr>
                <w:rFonts w:eastAsia="Calibri"/>
                <w:sz w:val="24"/>
                <w:szCs w:val="24"/>
              </w:rPr>
              <w:t>000</w:t>
            </w:r>
            <w:r w:rsidRPr="00EE34E4">
              <w:rPr>
                <w:rFonts w:eastAsia="Calibri"/>
                <w:sz w:val="24"/>
                <w:szCs w:val="24"/>
              </w:rPr>
              <w:t>,00 TL</w:t>
            </w:r>
          </w:p>
        </w:tc>
      </w:tr>
      <w:tr w:rsidR="003D4D8E" w:rsidRPr="00EE34E4" w:rsidTr="00ED58D9">
        <w:trPr>
          <w:trHeight w:val="254"/>
        </w:trPr>
        <w:tc>
          <w:tcPr>
            <w:tcW w:w="6771" w:type="dxa"/>
          </w:tcPr>
          <w:p w:rsidR="003D4D8E" w:rsidRDefault="003D4D8E" w:rsidP="00ED58D9">
            <w:pPr>
              <w:shd w:val="clear" w:color="auto" w:fill="FFFFFF"/>
              <w:rPr>
                <w:rFonts w:eastAsia="Calibri"/>
                <w:sz w:val="24"/>
                <w:szCs w:val="24"/>
              </w:rPr>
            </w:pPr>
            <w:r w:rsidRPr="00EE34E4">
              <w:rPr>
                <w:rFonts w:eastAsia="Calibri"/>
                <w:sz w:val="24"/>
                <w:szCs w:val="24"/>
              </w:rPr>
              <w:t>2</w:t>
            </w:r>
            <w:r>
              <w:rPr>
                <w:rFonts w:eastAsia="Calibri"/>
                <w:sz w:val="24"/>
                <w:szCs w:val="24"/>
              </w:rPr>
              <w:t>8</w:t>
            </w:r>
            <w:r w:rsidRPr="00EE34E4">
              <w:rPr>
                <w:rFonts w:eastAsia="Calibri"/>
                <w:sz w:val="24"/>
                <w:szCs w:val="24"/>
              </w:rPr>
              <w:t>-Teftiş defteri</w:t>
            </w:r>
            <w:proofErr w:type="gramStart"/>
            <w:r w:rsidRPr="00EE34E4">
              <w:rPr>
                <w:rFonts w:eastAsia="Calibri"/>
                <w:sz w:val="24"/>
                <w:szCs w:val="24"/>
              </w:rPr>
              <w:t>…………………………………………………….</w:t>
            </w:r>
            <w:proofErr w:type="gramEnd"/>
          </w:p>
          <w:p w:rsidR="003D4D8E" w:rsidRDefault="003D4D8E" w:rsidP="00ED58D9">
            <w:pPr>
              <w:shd w:val="clear" w:color="auto" w:fill="FFFFFF"/>
              <w:rPr>
                <w:rFonts w:eastAsia="Calibri"/>
                <w:sz w:val="24"/>
                <w:szCs w:val="24"/>
              </w:rPr>
            </w:pPr>
          </w:p>
          <w:p w:rsidR="003D4D8E" w:rsidRPr="00EE34E4" w:rsidRDefault="003D4D8E" w:rsidP="00ED58D9">
            <w:pPr>
              <w:shd w:val="clear" w:color="auto" w:fill="FFFFFF"/>
              <w:rPr>
                <w:rFonts w:eastAsia="Calibri"/>
                <w:sz w:val="24"/>
                <w:szCs w:val="24"/>
              </w:rPr>
            </w:pPr>
          </w:p>
        </w:tc>
        <w:tc>
          <w:tcPr>
            <w:tcW w:w="1950" w:type="dxa"/>
          </w:tcPr>
          <w:p w:rsidR="003D4D8E" w:rsidRPr="00A860D2" w:rsidRDefault="003D4D8E" w:rsidP="00ED58D9">
            <w:pPr>
              <w:shd w:val="clear" w:color="auto" w:fill="FFFFFF"/>
              <w:jc w:val="right"/>
              <w:rPr>
                <w:rFonts w:eastAsia="Calibri"/>
                <w:sz w:val="24"/>
                <w:szCs w:val="24"/>
              </w:rPr>
            </w:pPr>
            <w:r>
              <w:rPr>
                <w:rFonts w:eastAsia="Calibri"/>
                <w:sz w:val="24"/>
                <w:szCs w:val="24"/>
              </w:rPr>
              <w:lastRenderedPageBreak/>
              <w:t>950</w:t>
            </w:r>
            <w:r w:rsidRPr="00A860D2">
              <w:rPr>
                <w:rFonts w:eastAsia="Calibri"/>
                <w:sz w:val="24"/>
                <w:szCs w:val="24"/>
              </w:rPr>
              <w:t>,</w:t>
            </w:r>
            <w:r>
              <w:rPr>
                <w:rFonts w:eastAsia="Calibri"/>
                <w:sz w:val="24"/>
                <w:szCs w:val="24"/>
              </w:rPr>
              <w:t>0</w:t>
            </w:r>
            <w:r w:rsidRPr="00A860D2">
              <w:rPr>
                <w:rFonts w:eastAsia="Calibri"/>
                <w:sz w:val="24"/>
                <w:szCs w:val="24"/>
              </w:rPr>
              <w:t>0 TL</w:t>
            </w:r>
          </w:p>
          <w:p w:rsidR="003D4D8E" w:rsidRPr="00A860D2" w:rsidRDefault="003D4D8E" w:rsidP="00ED58D9">
            <w:pPr>
              <w:shd w:val="clear" w:color="auto" w:fill="FFFFFF"/>
              <w:jc w:val="center"/>
              <w:rPr>
                <w:rFonts w:eastAsia="Calibri"/>
                <w:sz w:val="24"/>
                <w:szCs w:val="24"/>
              </w:rPr>
            </w:pPr>
          </w:p>
        </w:tc>
      </w:tr>
      <w:tr w:rsidR="003D4D8E" w:rsidRPr="00EE34E4" w:rsidTr="00ED58D9">
        <w:trPr>
          <w:trHeight w:val="269"/>
        </w:trPr>
        <w:tc>
          <w:tcPr>
            <w:tcW w:w="6771" w:type="dxa"/>
          </w:tcPr>
          <w:p w:rsidR="003D4D8E" w:rsidRPr="00EE34E4" w:rsidRDefault="003D4D8E" w:rsidP="00ED58D9">
            <w:pPr>
              <w:shd w:val="clear" w:color="auto" w:fill="FFFFFF"/>
              <w:rPr>
                <w:rFonts w:eastAsia="Calibri"/>
                <w:sz w:val="24"/>
                <w:szCs w:val="24"/>
              </w:rPr>
            </w:pPr>
            <w:r w:rsidRPr="00EE34E4">
              <w:rPr>
                <w:rFonts w:eastAsia="Calibri"/>
                <w:sz w:val="24"/>
                <w:szCs w:val="24"/>
              </w:rPr>
              <w:lastRenderedPageBreak/>
              <w:t>2</w:t>
            </w:r>
            <w:r>
              <w:rPr>
                <w:rFonts w:eastAsia="Calibri"/>
                <w:sz w:val="24"/>
                <w:szCs w:val="24"/>
              </w:rPr>
              <w:t>9</w:t>
            </w:r>
            <w:r w:rsidRPr="00EE34E4">
              <w:rPr>
                <w:rFonts w:eastAsia="Calibri"/>
                <w:sz w:val="24"/>
                <w:szCs w:val="24"/>
              </w:rPr>
              <w:t>-İş Yeri Açma Kayıt Suret Harcı</w:t>
            </w:r>
          </w:p>
        </w:tc>
        <w:tc>
          <w:tcPr>
            <w:tcW w:w="1950" w:type="dxa"/>
          </w:tcPr>
          <w:p w:rsidR="003D4D8E" w:rsidRPr="00A860D2" w:rsidRDefault="003D4D8E" w:rsidP="00ED58D9">
            <w:pPr>
              <w:shd w:val="clear" w:color="auto" w:fill="FFFFFF"/>
              <w:rPr>
                <w:rFonts w:eastAsia="Calibri"/>
                <w:sz w:val="24"/>
                <w:szCs w:val="24"/>
              </w:rPr>
            </w:pPr>
          </w:p>
        </w:tc>
      </w:tr>
      <w:tr w:rsidR="003D4D8E" w:rsidRPr="00EE34E4" w:rsidTr="00ED58D9">
        <w:trPr>
          <w:trHeight w:val="254"/>
        </w:trPr>
        <w:tc>
          <w:tcPr>
            <w:tcW w:w="6771" w:type="dxa"/>
          </w:tcPr>
          <w:p w:rsidR="003D4D8E" w:rsidRPr="00EE34E4" w:rsidRDefault="003D4D8E" w:rsidP="00ED58D9">
            <w:pPr>
              <w:shd w:val="clear" w:color="auto" w:fill="FFFFFF"/>
              <w:ind w:left="284"/>
              <w:rPr>
                <w:rFonts w:eastAsia="Calibri"/>
                <w:sz w:val="24"/>
                <w:szCs w:val="24"/>
              </w:rPr>
            </w:pPr>
            <w:r w:rsidRPr="00EE34E4">
              <w:rPr>
                <w:rFonts w:eastAsia="Calibri"/>
                <w:sz w:val="24"/>
                <w:szCs w:val="24"/>
              </w:rPr>
              <w:t>2</w:t>
            </w:r>
            <w:r>
              <w:rPr>
                <w:rFonts w:eastAsia="Calibri"/>
                <w:sz w:val="24"/>
                <w:szCs w:val="24"/>
              </w:rPr>
              <w:t>7</w:t>
            </w:r>
            <w:r w:rsidRPr="00EE34E4">
              <w:rPr>
                <w:rFonts w:eastAsia="Calibri"/>
                <w:sz w:val="24"/>
                <w:szCs w:val="24"/>
              </w:rPr>
              <w:t>.1-2.sınıf gayrisıhhi müesseseler</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sidRPr="00EE34E4">
              <w:rPr>
                <w:rFonts w:eastAsia="Calibri"/>
                <w:sz w:val="24"/>
                <w:szCs w:val="24"/>
              </w:rPr>
              <w:t>1.</w:t>
            </w:r>
            <w:r>
              <w:rPr>
                <w:rFonts w:eastAsia="Calibri"/>
                <w:sz w:val="24"/>
                <w:szCs w:val="24"/>
              </w:rPr>
              <w:t>882</w:t>
            </w:r>
            <w:r w:rsidRPr="00EE34E4">
              <w:rPr>
                <w:rFonts w:eastAsia="Calibri"/>
                <w:sz w:val="24"/>
                <w:szCs w:val="24"/>
              </w:rPr>
              <w:t>,00 TL</w:t>
            </w:r>
          </w:p>
        </w:tc>
      </w:tr>
      <w:tr w:rsidR="003D4D8E" w:rsidRPr="00EE34E4" w:rsidTr="00ED58D9">
        <w:trPr>
          <w:trHeight w:val="269"/>
        </w:trPr>
        <w:tc>
          <w:tcPr>
            <w:tcW w:w="6771" w:type="dxa"/>
          </w:tcPr>
          <w:p w:rsidR="003D4D8E" w:rsidRPr="00EE34E4" w:rsidRDefault="003D4D8E" w:rsidP="00ED58D9">
            <w:pPr>
              <w:shd w:val="clear" w:color="auto" w:fill="FFFFFF"/>
              <w:ind w:left="284"/>
              <w:rPr>
                <w:rFonts w:eastAsia="Calibri"/>
                <w:sz w:val="24"/>
                <w:szCs w:val="24"/>
              </w:rPr>
            </w:pPr>
            <w:r>
              <w:rPr>
                <w:rFonts w:eastAsia="Calibri"/>
                <w:sz w:val="24"/>
                <w:szCs w:val="24"/>
              </w:rPr>
              <w:t>27</w:t>
            </w:r>
            <w:r w:rsidRPr="00EE34E4">
              <w:rPr>
                <w:rFonts w:eastAsia="Calibri"/>
                <w:sz w:val="24"/>
                <w:szCs w:val="24"/>
              </w:rPr>
              <w:t>.2-2.sınıf sıhhi müesseseler</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sidRPr="00EE34E4">
              <w:rPr>
                <w:rFonts w:eastAsia="Calibri"/>
                <w:sz w:val="24"/>
                <w:szCs w:val="24"/>
              </w:rPr>
              <w:t>1.</w:t>
            </w:r>
            <w:r>
              <w:rPr>
                <w:rFonts w:eastAsia="Calibri"/>
                <w:sz w:val="24"/>
                <w:szCs w:val="24"/>
              </w:rPr>
              <w:t>569</w:t>
            </w:r>
            <w:r w:rsidRPr="00EE34E4">
              <w:rPr>
                <w:rFonts w:eastAsia="Calibri"/>
                <w:sz w:val="24"/>
                <w:szCs w:val="24"/>
              </w:rPr>
              <w:t>,00 TL</w:t>
            </w:r>
          </w:p>
        </w:tc>
      </w:tr>
      <w:tr w:rsidR="003D4D8E" w:rsidRPr="00EE34E4" w:rsidTr="00ED58D9">
        <w:trPr>
          <w:trHeight w:val="269"/>
        </w:trPr>
        <w:tc>
          <w:tcPr>
            <w:tcW w:w="6771" w:type="dxa"/>
          </w:tcPr>
          <w:p w:rsidR="003D4D8E" w:rsidRPr="00EE34E4" w:rsidRDefault="003D4D8E" w:rsidP="00ED58D9">
            <w:pPr>
              <w:shd w:val="clear" w:color="auto" w:fill="FFFFFF"/>
              <w:ind w:left="284"/>
              <w:rPr>
                <w:rFonts w:eastAsia="Calibri"/>
                <w:sz w:val="24"/>
                <w:szCs w:val="24"/>
              </w:rPr>
            </w:pPr>
            <w:r>
              <w:rPr>
                <w:rFonts w:eastAsia="Calibri"/>
                <w:sz w:val="24"/>
                <w:szCs w:val="24"/>
              </w:rPr>
              <w:t>27</w:t>
            </w:r>
            <w:r w:rsidRPr="00EE34E4">
              <w:rPr>
                <w:rFonts w:eastAsia="Calibri"/>
                <w:sz w:val="24"/>
                <w:szCs w:val="24"/>
              </w:rPr>
              <w:t>.3-2. sınıf sıhhi müesseseler (içkili yerler)</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sidRPr="00EE34E4">
              <w:rPr>
                <w:rFonts w:eastAsia="Calibri"/>
                <w:sz w:val="24"/>
                <w:szCs w:val="24"/>
              </w:rPr>
              <w:t xml:space="preserve">    </w:t>
            </w:r>
            <w:r>
              <w:rPr>
                <w:rFonts w:eastAsia="Calibri"/>
                <w:sz w:val="24"/>
                <w:szCs w:val="24"/>
              </w:rPr>
              <w:t>37</w:t>
            </w:r>
            <w:r w:rsidRPr="00EE34E4">
              <w:rPr>
                <w:rFonts w:eastAsia="Calibri"/>
                <w:sz w:val="24"/>
                <w:szCs w:val="24"/>
              </w:rPr>
              <w:t>.</w:t>
            </w:r>
            <w:r>
              <w:rPr>
                <w:rFonts w:eastAsia="Calibri"/>
                <w:sz w:val="24"/>
                <w:szCs w:val="24"/>
              </w:rPr>
              <w:t>647</w:t>
            </w:r>
            <w:r w:rsidRPr="00EE34E4">
              <w:rPr>
                <w:rFonts w:eastAsia="Calibri"/>
                <w:sz w:val="24"/>
                <w:szCs w:val="24"/>
              </w:rPr>
              <w:t>,00 TL</w:t>
            </w:r>
          </w:p>
        </w:tc>
      </w:tr>
      <w:tr w:rsidR="003D4D8E" w:rsidRPr="00EE34E4" w:rsidTr="00ED58D9">
        <w:trPr>
          <w:trHeight w:val="537"/>
        </w:trPr>
        <w:tc>
          <w:tcPr>
            <w:tcW w:w="6771" w:type="dxa"/>
          </w:tcPr>
          <w:p w:rsidR="003D4D8E" w:rsidRPr="00EE34E4" w:rsidRDefault="003D4D8E" w:rsidP="00ED58D9">
            <w:pPr>
              <w:shd w:val="clear" w:color="auto" w:fill="FFFFFF"/>
              <w:ind w:left="851" w:hanging="567"/>
              <w:rPr>
                <w:rFonts w:eastAsia="Calibri"/>
                <w:sz w:val="24"/>
                <w:szCs w:val="24"/>
              </w:rPr>
            </w:pPr>
            <w:r>
              <w:rPr>
                <w:rFonts w:eastAsia="Calibri"/>
                <w:sz w:val="24"/>
                <w:szCs w:val="24"/>
              </w:rPr>
              <w:t>267</w:t>
            </w:r>
            <w:r w:rsidRPr="00EE34E4">
              <w:rPr>
                <w:rFonts w:eastAsia="Calibri"/>
                <w:sz w:val="24"/>
                <w:szCs w:val="24"/>
              </w:rPr>
              <w:t>4- 2.sınıf sıhhi müesseseler (canlı müzik yapılan içkili yerler)</w:t>
            </w:r>
          </w:p>
        </w:tc>
        <w:tc>
          <w:tcPr>
            <w:tcW w:w="1950" w:type="dxa"/>
          </w:tcPr>
          <w:p w:rsidR="003D4D8E" w:rsidRPr="00EE34E4" w:rsidRDefault="003D4D8E" w:rsidP="00ED58D9">
            <w:pPr>
              <w:shd w:val="clear" w:color="auto" w:fill="FFFFFF"/>
              <w:jc w:val="right"/>
              <w:rPr>
                <w:rFonts w:eastAsia="Calibri"/>
                <w:sz w:val="24"/>
                <w:szCs w:val="24"/>
              </w:rPr>
            </w:pPr>
            <w:r w:rsidRPr="00EE34E4">
              <w:rPr>
                <w:rFonts w:eastAsia="Calibri"/>
                <w:sz w:val="24"/>
                <w:szCs w:val="24"/>
              </w:rPr>
              <w:t>1</w:t>
            </w:r>
            <w:r>
              <w:rPr>
                <w:rFonts w:eastAsia="Calibri"/>
                <w:sz w:val="24"/>
                <w:szCs w:val="24"/>
              </w:rPr>
              <w:t>75</w:t>
            </w:r>
            <w:r w:rsidRPr="00EE34E4">
              <w:rPr>
                <w:rFonts w:eastAsia="Calibri"/>
                <w:sz w:val="24"/>
                <w:szCs w:val="24"/>
              </w:rPr>
              <w:t>.</w:t>
            </w:r>
            <w:r>
              <w:rPr>
                <w:rFonts w:eastAsia="Calibri"/>
                <w:sz w:val="24"/>
                <w:szCs w:val="24"/>
              </w:rPr>
              <w:t>686</w:t>
            </w:r>
            <w:r w:rsidRPr="00EE34E4">
              <w:rPr>
                <w:rFonts w:eastAsia="Calibri"/>
                <w:sz w:val="24"/>
                <w:szCs w:val="24"/>
              </w:rPr>
              <w:t>,00 TL</w:t>
            </w:r>
          </w:p>
        </w:tc>
      </w:tr>
      <w:tr w:rsidR="003D4D8E" w:rsidRPr="00EE34E4" w:rsidTr="00ED58D9">
        <w:trPr>
          <w:trHeight w:val="537"/>
        </w:trPr>
        <w:tc>
          <w:tcPr>
            <w:tcW w:w="6771" w:type="dxa"/>
          </w:tcPr>
          <w:p w:rsidR="003D4D8E" w:rsidRPr="00EE34E4" w:rsidRDefault="003D4D8E" w:rsidP="00ED58D9">
            <w:pPr>
              <w:shd w:val="clear" w:color="auto" w:fill="FFFFFF"/>
              <w:rPr>
                <w:rFonts w:eastAsia="Calibri"/>
                <w:sz w:val="24"/>
                <w:szCs w:val="24"/>
              </w:rPr>
            </w:pPr>
            <w:r>
              <w:rPr>
                <w:rFonts w:eastAsia="Calibri"/>
                <w:sz w:val="24"/>
                <w:szCs w:val="24"/>
              </w:rPr>
              <w:t>30-</w:t>
            </w:r>
            <w:r w:rsidRPr="00EE34E4">
              <w:rPr>
                <w:rFonts w:eastAsia="Calibri"/>
                <w:sz w:val="24"/>
                <w:szCs w:val="24"/>
              </w:rPr>
              <w:t>Gıda Sicil Belgesi</w:t>
            </w:r>
            <w:proofErr w:type="gramStart"/>
            <w:r w:rsidRPr="00EE34E4">
              <w:rPr>
                <w:rFonts w:eastAsia="Calibri"/>
                <w:sz w:val="24"/>
                <w:szCs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sidRPr="00EE34E4">
              <w:rPr>
                <w:rFonts w:eastAsia="Calibri"/>
                <w:sz w:val="24"/>
                <w:szCs w:val="24"/>
              </w:rPr>
              <w:t xml:space="preserve">  </w:t>
            </w:r>
            <w:r>
              <w:rPr>
                <w:rFonts w:eastAsia="Calibri"/>
                <w:sz w:val="24"/>
                <w:szCs w:val="24"/>
              </w:rPr>
              <w:t>1.250</w:t>
            </w:r>
            <w:r w:rsidRPr="00EE34E4">
              <w:rPr>
                <w:rFonts w:eastAsia="Calibri"/>
                <w:sz w:val="24"/>
                <w:szCs w:val="24"/>
              </w:rPr>
              <w:t>,00 TL</w:t>
            </w:r>
          </w:p>
        </w:tc>
      </w:tr>
      <w:tr w:rsidR="003D4D8E" w:rsidRPr="00EE34E4" w:rsidTr="00ED58D9">
        <w:trPr>
          <w:trHeight w:val="537"/>
        </w:trPr>
        <w:tc>
          <w:tcPr>
            <w:tcW w:w="6771" w:type="dxa"/>
          </w:tcPr>
          <w:p w:rsidR="003D4D8E" w:rsidRPr="00EE34E4" w:rsidRDefault="003D4D8E" w:rsidP="00ED58D9">
            <w:pPr>
              <w:shd w:val="clear" w:color="auto" w:fill="FFFFFF"/>
              <w:rPr>
                <w:rFonts w:eastAsia="Calibri"/>
                <w:sz w:val="24"/>
                <w:szCs w:val="24"/>
              </w:rPr>
            </w:pPr>
            <w:r>
              <w:rPr>
                <w:rFonts w:eastAsia="Calibri"/>
                <w:sz w:val="24"/>
                <w:szCs w:val="24"/>
              </w:rPr>
              <w:t>31-</w:t>
            </w:r>
            <w:r w:rsidRPr="00EE34E4">
              <w:rPr>
                <w:rFonts w:eastAsia="Calibri"/>
                <w:sz w:val="24"/>
                <w:szCs w:val="24"/>
              </w:rPr>
              <w:t>Mesul Müdürlük</w:t>
            </w:r>
            <w:r>
              <w:rPr>
                <w:rFonts w:eastAsia="Calibri"/>
                <w:sz w:val="24"/>
                <w:szCs w:val="24"/>
              </w:rPr>
              <w:t xml:space="preserve"> B</w:t>
            </w:r>
            <w:r w:rsidRPr="00EE34E4">
              <w:rPr>
                <w:rFonts w:eastAsia="Calibri"/>
                <w:sz w:val="24"/>
                <w:szCs w:val="24"/>
              </w:rPr>
              <w:t>elgesi</w:t>
            </w:r>
            <w:proofErr w:type="gramStart"/>
            <w:r w:rsidRPr="00EE34E4">
              <w:rPr>
                <w:rFonts w:eastAsia="Calibri"/>
                <w:sz w:val="24"/>
                <w:szCs w:val="24"/>
              </w:rPr>
              <w:t>………………………………</w:t>
            </w:r>
            <w:proofErr w:type="gramEnd"/>
          </w:p>
          <w:p w:rsidR="003D4D8E" w:rsidRPr="00EE34E4" w:rsidRDefault="003D4D8E" w:rsidP="00ED58D9">
            <w:pPr>
              <w:shd w:val="clear" w:color="auto" w:fill="FFFFFF"/>
              <w:rPr>
                <w:sz w:val="24"/>
              </w:rPr>
            </w:pPr>
            <w:r>
              <w:rPr>
                <w:sz w:val="24"/>
              </w:rPr>
              <w:t>32-</w:t>
            </w:r>
            <w:r w:rsidRPr="00EE34E4">
              <w:rPr>
                <w:sz w:val="24"/>
              </w:rPr>
              <w:t>Canlı Müzik İzin Belgesi</w:t>
            </w:r>
          </w:p>
          <w:p w:rsidR="003D4D8E" w:rsidRPr="00EE34E4" w:rsidRDefault="003D4D8E" w:rsidP="00ED58D9">
            <w:pPr>
              <w:shd w:val="clear" w:color="auto" w:fill="FFFFFF"/>
              <w:rPr>
                <w:sz w:val="24"/>
              </w:rPr>
            </w:pPr>
            <w:r>
              <w:rPr>
                <w:sz w:val="24"/>
              </w:rPr>
              <w:t xml:space="preserve">       32</w:t>
            </w:r>
            <w:r w:rsidRPr="00EE34E4">
              <w:rPr>
                <w:sz w:val="24"/>
              </w:rPr>
              <w:t xml:space="preserve">.1.İçkili Yerlerden </w:t>
            </w:r>
            <w:proofErr w:type="gramStart"/>
            <w:r w:rsidRPr="00EE34E4">
              <w:rPr>
                <w:sz w:val="24"/>
              </w:rPr>
              <w:t>…………………………………………...</w:t>
            </w:r>
            <w:proofErr w:type="gramEnd"/>
          </w:p>
          <w:p w:rsidR="003D4D8E" w:rsidRPr="00EE34E4" w:rsidRDefault="003D4D8E" w:rsidP="00ED58D9">
            <w:pPr>
              <w:shd w:val="clear" w:color="auto" w:fill="FFFFFF"/>
              <w:rPr>
                <w:rFonts w:eastAsia="Calibri"/>
                <w:sz w:val="24"/>
                <w:szCs w:val="24"/>
              </w:rPr>
            </w:pPr>
            <w:r>
              <w:rPr>
                <w:sz w:val="24"/>
              </w:rPr>
              <w:t xml:space="preserve">       32</w:t>
            </w:r>
            <w:r w:rsidRPr="00EE34E4">
              <w:rPr>
                <w:sz w:val="24"/>
              </w:rPr>
              <w:t>.2.İçkisiz Yerlerden</w:t>
            </w:r>
            <w:proofErr w:type="gramStart"/>
            <w:r w:rsidRPr="00EE34E4">
              <w:rPr>
                <w:sz w:val="24"/>
              </w:rPr>
              <w:t>…………………………………………..</w:t>
            </w:r>
            <w:proofErr w:type="gramEnd"/>
          </w:p>
        </w:tc>
        <w:tc>
          <w:tcPr>
            <w:tcW w:w="1950" w:type="dxa"/>
          </w:tcPr>
          <w:p w:rsidR="003D4D8E" w:rsidRPr="00EE34E4" w:rsidRDefault="003D4D8E" w:rsidP="00ED58D9">
            <w:pPr>
              <w:shd w:val="clear" w:color="auto" w:fill="FFFFFF"/>
              <w:jc w:val="right"/>
              <w:rPr>
                <w:rFonts w:eastAsia="Calibri"/>
                <w:sz w:val="24"/>
                <w:szCs w:val="24"/>
              </w:rPr>
            </w:pPr>
            <w:r w:rsidRPr="00EE34E4">
              <w:rPr>
                <w:rFonts w:eastAsia="Calibri"/>
                <w:sz w:val="24"/>
                <w:szCs w:val="24"/>
              </w:rPr>
              <w:t xml:space="preserve"> </w:t>
            </w:r>
            <w:r>
              <w:rPr>
                <w:rFonts w:eastAsia="Calibri"/>
                <w:sz w:val="24"/>
                <w:szCs w:val="24"/>
              </w:rPr>
              <w:t>4</w:t>
            </w:r>
            <w:r w:rsidRPr="00EE34E4">
              <w:rPr>
                <w:rFonts w:eastAsia="Calibri"/>
                <w:sz w:val="24"/>
                <w:szCs w:val="24"/>
              </w:rPr>
              <w:t>.</w:t>
            </w:r>
            <w:r>
              <w:rPr>
                <w:rFonts w:eastAsia="Calibri"/>
                <w:sz w:val="24"/>
                <w:szCs w:val="24"/>
              </w:rPr>
              <w:t>392</w:t>
            </w:r>
            <w:r w:rsidRPr="00EE34E4">
              <w:rPr>
                <w:rFonts w:eastAsia="Calibri"/>
                <w:sz w:val="24"/>
                <w:szCs w:val="24"/>
              </w:rPr>
              <w:t>,00 TL</w:t>
            </w:r>
          </w:p>
          <w:p w:rsidR="003D4D8E" w:rsidRPr="00EE34E4" w:rsidRDefault="003D4D8E" w:rsidP="00ED58D9">
            <w:pPr>
              <w:shd w:val="clear" w:color="auto" w:fill="FFFFFF"/>
              <w:jc w:val="right"/>
              <w:rPr>
                <w:rFonts w:eastAsia="Calibri"/>
                <w:sz w:val="24"/>
                <w:szCs w:val="24"/>
              </w:rPr>
            </w:pPr>
          </w:p>
          <w:p w:rsidR="003D4D8E" w:rsidRPr="00EE34E4" w:rsidRDefault="003D4D8E" w:rsidP="00ED58D9">
            <w:pPr>
              <w:shd w:val="clear" w:color="auto" w:fill="FFFFFF"/>
              <w:jc w:val="right"/>
              <w:rPr>
                <w:rFonts w:eastAsia="Calibri"/>
                <w:sz w:val="24"/>
                <w:szCs w:val="24"/>
              </w:rPr>
            </w:pPr>
            <w:r>
              <w:rPr>
                <w:rFonts w:eastAsia="Calibri"/>
                <w:sz w:val="24"/>
                <w:szCs w:val="24"/>
              </w:rPr>
              <w:t>31.498,</w:t>
            </w:r>
            <w:proofErr w:type="gramStart"/>
            <w:r w:rsidRPr="00EE34E4">
              <w:rPr>
                <w:rFonts w:eastAsia="Calibri"/>
                <w:sz w:val="24"/>
                <w:szCs w:val="24"/>
              </w:rPr>
              <w:t>00  TL</w:t>
            </w:r>
            <w:proofErr w:type="gramEnd"/>
          </w:p>
          <w:p w:rsidR="003D4D8E" w:rsidRPr="00EE34E4" w:rsidRDefault="003D4D8E" w:rsidP="00ED58D9">
            <w:pPr>
              <w:shd w:val="clear" w:color="auto" w:fill="FFFFFF"/>
              <w:jc w:val="right"/>
              <w:rPr>
                <w:rFonts w:eastAsia="Calibri"/>
                <w:sz w:val="24"/>
                <w:szCs w:val="24"/>
              </w:rPr>
            </w:pPr>
            <w:r>
              <w:rPr>
                <w:rFonts w:eastAsia="Calibri"/>
                <w:sz w:val="24"/>
                <w:szCs w:val="24"/>
              </w:rPr>
              <w:t>3</w:t>
            </w:r>
            <w:r w:rsidRPr="00EE34E4">
              <w:rPr>
                <w:rFonts w:eastAsia="Calibri"/>
                <w:sz w:val="24"/>
                <w:szCs w:val="24"/>
              </w:rPr>
              <w:t>.</w:t>
            </w:r>
            <w:r>
              <w:rPr>
                <w:rFonts w:eastAsia="Calibri"/>
                <w:sz w:val="24"/>
                <w:szCs w:val="24"/>
              </w:rPr>
              <w:t>151</w:t>
            </w:r>
            <w:r w:rsidRPr="00EE34E4">
              <w:rPr>
                <w:rFonts w:eastAsia="Calibri"/>
                <w:sz w:val="24"/>
                <w:szCs w:val="24"/>
              </w:rPr>
              <w:t>,</w:t>
            </w:r>
            <w:proofErr w:type="gramStart"/>
            <w:r w:rsidRPr="00EE34E4">
              <w:rPr>
                <w:rFonts w:eastAsia="Calibri"/>
                <w:sz w:val="24"/>
                <w:szCs w:val="24"/>
              </w:rPr>
              <w:t>00  TL</w:t>
            </w:r>
            <w:proofErr w:type="gramEnd"/>
          </w:p>
        </w:tc>
      </w:tr>
    </w:tbl>
    <w:p w:rsidR="003D4D8E" w:rsidRDefault="003D4D8E" w:rsidP="003D4D8E">
      <w:pPr>
        <w:shd w:val="clear" w:color="auto" w:fill="FFFFFF"/>
        <w:rPr>
          <w:sz w:val="24"/>
        </w:rPr>
      </w:pPr>
      <w:r w:rsidRPr="00EE34E4">
        <w:rPr>
          <w:sz w:val="24"/>
        </w:rPr>
        <w:br w:type="textWrapping" w:clear="all"/>
      </w:r>
    </w:p>
    <w:p w:rsidR="003D4D8E" w:rsidRPr="00EE34E4" w:rsidRDefault="003D4D8E" w:rsidP="003D4D8E">
      <w:pPr>
        <w:shd w:val="clear" w:color="auto" w:fill="FFFFFF"/>
        <w:rPr>
          <w:sz w:val="24"/>
        </w:rPr>
      </w:pPr>
      <w:r w:rsidRPr="00EE34E4">
        <w:rPr>
          <w:sz w:val="24"/>
        </w:rPr>
        <w:t>3</w:t>
      </w:r>
      <w:r>
        <w:rPr>
          <w:sz w:val="24"/>
        </w:rPr>
        <w:t>3-</w:t>
      </w:r>
      <w:r w:rsidRPr="00EE34E4">
        <w:rPr>
          <w:sz w:val="24"/>
        </w:rPr>
        <w:t>Ticari Taksi Devir, Vize ve Çalışma Ruhsatı Harcı</w:t>
      </w:r>
    </w:p>
    <w:p w:rsidR="003D4D8E" w:rsidRPr="00EE34E4" w:rsidRDefault="003D4D8E" w:rsidP="003D4D8E">
      <w:pPr>
        <w:shd w:val="clear" w:color="auto" w:fill="FFFFFF"/>
        <w:rPr>
          <w:sz w:val="24"/>
        </w:rPr>
      </w:pPr>
      <w:r>
        <w:rPr>
          <w:sz w:val="24"/>
        </w:rPr>
        <w:t xml:space="preserve">      33</w:t>
      </w:r>
      <w:r w:rsidRPr="00EE34E4">
        <w:rPr>
          <w:sz w:val="24"/>
        </w:rPr>
        <w:t>.1. Ticari Taksi Devir Ücreti</w:t>
      </w:r>
      <w:proofErr w:type="gramStart"/>
      <w:r w:rsidRPr="00EE34E4">
        <w:rPr>
          <w:sz w:val="24"/>
        </w:rPr>
        <w:t>………………………………….</w:t>
      </w:r>
      <w:proofErr w:type="gramEnd"/>
      <w:r w:rsidRPr="00EE34E4">
        <w:rPr>
          <w:sz w:val="24"/>
        </w:rPr>
        <w:tab/>
        <w:t xml:space="preserve">   </w:t>
      </w:r>
      <w:r>
        <w:rPr>
          <w:sz w:val="24"/>
        </w:rPr>
        <w:t>100</w:t>
      </w:r>
      <w:r w:rsidRPr="00EE34E4">
        <w:rPr>
          <w:sz w:val="24"/>
        </w:rPr>
        <w:t>.</w:t>
      </w:r>
      <w:r>
        <w:rPr>
          <w:sz w:val="24"/>
        </w:rPr>
        <w:t>000</w:t>
      </w:r>
      <w:r w:rsidRPr="00EE34E4">
        <w:rPr>
          <w:sz w:val="24"/>
        </w:rPr>
        <w:t>,00 TL</w:t>
      </w:r>
    </w:p>
    <w:p w:rsidR="003D4D8E" w:rsidRPr="00EE34E4" w:rsidRDefault="003D4D8E" w:rsidP="003D4D8E">
      <w:pPr>
        <w:shd w:val="clear" w:color="auto" w:fill="FFFFFF"/>
        <w:rPr>
          <w:sz w:val="24"/>
        </w:rPr>
      </w:pPr>
      <w:r>
        <w:rPr>
          <w:sz w:val="24"/>
        </w:rPr>
        <w:t xml:space="preserve">      33</w:t>
      </w:r>
      <w:r w:rsidRPr="00EE34E4">
        <w:rPr>
          <w:sz w:val="24"/>
        </w:rPr>
        <w:t>.2. Ticari Taksi Yıllık Vize Ücreti</w:t>
      </w:r>
      <w:proofErr w:type="gramStart"/>
      <w:r w:rsidRPr="00EE34E4">
        <w:rPr>
          <w:sz w:val="24"/>
        </w:rPr>
        <w:t>…………………………....</w:t>
      </w:r>
      <w:proofErr w:type="gramEnd"/>
      <w:r w:rsidRPr="00EE34E4">
        <w:rPr>
          <w:sz w:val="24"/>
        </w:rPr>
        <w:tab/>
        <w:t xml:space="preserve">      </w:t>
      </w:r>
      <w:r>
        <w:rPr>
          <w:sz w:val="24"/>
        </w:rPr>
        <w:t>5</w:t>
      </w:r>
      <w:r w:rsidRPr="00EE34E4">
        <w:rPr>
          <w:sz w:val="24"/>
        </w:rPr>
        <w:t>.</w:t>
      </w:r>
      <w:r>
        <w:rPr>
          <w:sz w:val="24"/>
        </w:rPr>
        <w:t>000</w:t>
      </w:r>
      <w:r w:rsidRPr="00EE34E4">
        <w:rPr>
          <w:sz w:val="24"/>
        </w:rPr>
        <w:t>,00 TL</w:t>
      </w:r>
    </w:p>
    <w:p w:rsidR="003D4D8E" w:rsidRDefault="003D4D8E" w:rsidP="003D4D8E">
      <w:pPr>
        <w:shd w:val="clear" w:color="auto" w:fill="FFFFFF"/>
        <w:rPr>
          <w:sz w:val="24"/>
        </w:rPr>
      </w:pPr>
      <w:r>
        <w:rPr>
          <w:sz w:val="24"/>
        </w:rPr>
        <w:t xml:space="preserve">      33.</w:t>
      </w:r>
      <w:r w:rsidRPr="00EE34E4">
        <w:rPr>
          <w:sz w:val="24"/>
        </w:rPr>
        <w:t>3. Ticari Taksi çalışma ruhsatı ücreti</w:t>
      </w:r>
      <w:proofErr w:type="gramStart"/>
      <w:r w:rsidRPr="00EE34E4">
        <w:rPr>
          <w:sz w:val="24"/>
        </w:rPr>
        <w:t>………………………..</w:t>
      </w:r>
      <w:proofErr w:type="gramEnd"/>
      <w:r w:rsidRPr="00EE34E4">
        <w:rPr>
          <w:sz w:val="24"/>
        </w:rPr>
        <w:tab/>
        <w:t xml:space="preserve">      </w:t>
      </w:r>
      <w:r>
        <w:rPr>
          <w:sz w:val="24"/>
        </w:rPr>
        <w:t>5</w:t>
      </w:r>
      <w:r w:rsidRPr="00EE34E4">
        <w:rPr>
          <w:sz w:val="24"/>
        </w:rPr>
        <w:t>.</w:t>
      </w:r>
      <w:r>
        <w:rPr>
          <w:sz w:val="24"/>
        </w:rPr>
        <w:t>000</w:t>
      </w:r>
      <w:r w:rsidRPr="00EE34E4">
        <w:rPr>
          <w:sz w:val="24"/>
        </w:rPr>
        <w:t>,00 TL</w:t>
      </w:r>
    </w:p>
    <w:p w:rsidR="003D4D8E" w:rsidRDefault="003D4D8E" w:rsidP="003D4D8E">
      <w:pPr>
        <w:shd w:val="clear" w:color="auto" w:fill="FFFFFF"/>
        <w:rPr>
          <w:sz w:val="24"/>
        </w:rPr>
      </w:pPr>
    </w:p>
    <w:p w:rsidR="003D4D8E" w:rsidRPr="00EE34E4" w:rsidRDefault="003D4D8E" w:rsidP="003D4D8E">
      <w:pPr>
        <w:shd w:val="clear" w:color="auto" w:fill="FFFFFF"/>
        <w:rPr>
          <w:sz w:val="24"/>
        </w:rPr>
      </w:pPr>
      <w:r>
        <w:rPr>
          <w:sz w:val="24"/>
        </w:rPr>
        <w:t>34-</w:t>
      </w:r>
      <w:r w:rsidRPr="00EE34E4">
        <w:rPr>
          <w:sz w:val="24"/>
        </w:rPr>
        <w:t>Belediye Kültür Merkezi Kiralama Ücreti</w:t>
      </w:r>
    </w:p>
    <w:p w:rsidR="003D4D8E" w:rsidRDefault="003D4D8E" w:rsidP="003D4D8E">
      <w:pPr>
        <w:shd w:val="clear" w:color="auto" w:fill="FFFFFF"/>
        <w:rPr>
          <w:sz w:val="24"/>
        </w:rPr>
      </w:pPr>
      <w:r w:rsidRPr="00EE34E4">
        <w:rPr>
          <w:sz w:val="24"/>
        </w:rPr>
        <w:t xml:space="preserve">     3</w:t>
      </w:r>
      <w:r>
        <w:rPr>
          <w:sz w:val="24"/>
        </w:rPr>
        <w:t>4</w:t>
      </w:r>
      <w:r w:rsidRPr="00EE34E4">
        <w:rPr>
          <w:sz w:val="24"/>
        </w:rPr>
        <w:t>.1. Kültür Merkezi (Pazartesi, Salı</w:t>
      </w:r>
      <w:r>
        <w:rPr>
          <w:sz w:val="24"/>
        </w:rPr>
        <w:t>, Çarşamba ve</w:t>
      </w:r>
      <w:r w:rsidRPr="00EE34E4">
        <w:rPr>
          <w:sz w:val="24"/>
        </w:rPr>
        <w:t xml:space="preserve"> Perşembe günleri)</w:t>
      </w:r>
    </w:p>
    <w:p w:rsidR="003D4D8E" w:rsidRDefault="003D4D8E" w:rsidP="003D4D8E">
      <w:pPr>
        <w:shd w:val="clear" w:color="auto" w:fill="FFFFFF"/>
        <w:rPr>
          <w:sz w:val="24"/>
        </w:rPr>
      </w:pPr>
      <w:r>
        <w:rPr>
          <w:sz w:val="24"/>
        </w:rPr>
        <w:t xml:space="preserve">           </w:t>
      </w:r>
      <w:r w:rsidRPr="00EE34E4">
        <w:rPr>
          <w:sz w:val="24"/>
        </w:rPr>
        <w:t xml:space="preserve"> İçin</w:t>
      </w:r>
      <w:r>
        <w:rPr>
          <w:sz w:val="24"/>
        </w:rPr>
        <w:t xml:space="preserve"> </w:t>
      </w:r>
      <w:r w:rsidRPr="00EE34E4">
        <w:rPr>
          <w:sz w:val="24"/>
        </w:rPr>
        <w:t>Kirama ücreti</w:t>
      </w:r>
      <w:proofErr w:type="gramStart"/>
      <w:r>
        <w:rPr>
          <w:sz w:val="24"/>
        </w:rPr>
        <w:t>…………………………………………….</w:t>
      </w:r>
      <w:proofErr w:type="gramEnd"/>
      <w:r>
        <w:rPr>
          <w:sz w:val="24"/>
        </w:rPr>
        <w:t xml:space="preserve">             30.000,00 TL</w:t>
      </w:r>
    </w:p>
    <w:p w:rsidR="003D4D8E" w:rsidRDefault="003D4D8E" w:rsidP="003D4D8E">
      <w:pPr>
        <w:shd w:val="clear" w:color="auto" w:fill="FFFFFF"/>
        <w:jc w:val="both"/>
        <w:rPr>
          <w:sz w:val="24"/>
        </w:rPr>
      </w:pPr>
      <w:r>
        <w:rPr>
          <w:sz w:val="24"/>
        </w:rPr>
        <w:t xml:space="preserve">          </w:t>
      </w:r>
      <w:proofErr w:type="gramStart"/>
      <w:r>
        <w:rPr>
          <w:sz w:val="24"/>
        </w:rPr>
        <w:t>(</w:t>
      </w:r>
      <w:proofErr w:type="gramEnd"/>
      <w:r>
        <w:rPr>
          <w:sz w:val="24"/>
        </w:rPr>
        <w:t xml:space="preserve">Rezervasyon yapılırken 5.000,00TL </w:t>
      </w:r>
      <w:proofErr w:type="spellStart"/>
      <w:r>
        <w:rPr>
          <w:sz w:val="24"/>
        </w:rPr>
        <w:t>kapora</w:t>
      </w:r>
      <w:proofErr w:type="spellEnd"/>
      <w:r>
        <w:rPr>
          <w:sz w:val="24"/>
        </w:rPr>
        <w:t xml:space="preserve"> alınır, mücbir</w:t>
      </w:r>
    </w:p>
    <w:p w:rsidR="003D4D8E" w:rsidRPr="00EE34E4" w:rsidRDefault="003D4D8E" w:rsidP="003D4D8E">
      <w:pPr>
        <w:shd w:val="clear" w:color="auto" w:fill="FFFFFF"/>
        <w:jc w:val="both"/>
        <w:rPr>
          <w:sz w:val="24"/>
        </w:rPr>
      </w:pPr>
      <w:r>
        <w:rPr>
          <w:sz w:val="24"/>
        </w:rPr>
        <w:t xml:space="preserve">             </w:t>
      </w:r>
      <w:proofErr w:type="gramStart"/>
      <w:r>
        <w:rPr>
          <w:sz w:val="24"/>
        </w:rPr>
        <w:t>sebepler</w:t>
      </w:r>
      <w:proofErr w:type="gramEnd"/>
      <w:r>
        <w:rPr>
          <w:sz w:val="24"/>
        </w:rPr>
        <w:t xml:space="preserve"> dışında </w:t>
      </w:r>
      <w:proofErr w:type="spellStart"/>
      <w:r>
        <w:rPr>
          <w:sz w:val="24"/>
        </w:rPr>
        <w:t>kapora</w:t>
      </w:r>
      <w:proofErr w:type="spellEnd"/>
      <w:r>
        <w:rPr>
          <w:sz w:val="24"/>
        </w:rPr>
        <w:t xml:space="preserve"> iade edilmez)</w:t>
      </w:r>
    </w:p>
    <w:p w:rsidR="003D4D8E" w:rsidRPr="00EE34E4" w:rsidRDefault="003D4D8E" w:rsidP="003D4D8E">
      <w:pPr>
        <w:shd w:val="clear" w:color="auto" w:fill="FFFFFF"/>
        <w:rPr>
          <w:sz w:val="24"/>
        </w:rPr>
      </w:pPr>
    </w:p>
    <w:p w:rsidR="003D4D8E" w:rsidRPr="00EE34E4" w:rsidRDefault="003D4D8E" w:rsidP="003D4D8E">
      <w:pPr>
        <w:shd w:val="clear" w:color="auto" w:fill="FFFFFF"/>
        <w:rPr>
          <w:sz w:val="24"/>
        </w:rPr>
      </w:pPr>
      <w:r w:rsidRPr="00EE34E4">
        <w:rPr>
          <w:sz w:val="24"/>
        </w:rPr>
        <w:t xml:space="preserve">     3</w:t>
      </w:r>
      <w:r>
        <w:rPr>
          <w:sz w:val="24"/>
        </w:rPr>
        <w:t>4</w:t>
      </w:r>
      <w:r w:rsidRPr="00EE34E4">
        <w:rPr>
          <w:sz w:val="24"/>
        </w:rPr>
        <w:t>.2. Kültür Merkezi  (Cuma, Cumartesi, Pazar günleri) için</w:t>
      </w:r>
    </w:p>
    <w:p w:rsidR="003D4D8E" w:rsidRDefault="003D4D8E" w:rsidP="003D4D8E">
      <w:pPr>
        <w:shd w:val="clear" w:color="auto" w:fill="FFFFFF"/>
        <w:rPr>
          <w:sz w:val="24"/>
        </w:rPr>
      </w:pPr>
      <w:r w:rsidRPr="00EE34E4">
        <w:rPr>
          <w:sz w:val="24"/>
        </w:rPr>
        <w:t xml:space="preserve">              Kiralama ücreti</w:t>
      </w:r>
      <w:proofErr w:type="gramStart"/>
      <w:r>
        <w:rPr>
          <w:sz w:val="24"/>
        </w:rPr>
        <w:t>……………………………………………..</w:t>
      </w:r>
      <w:proofErr w:type="gramEnd"/>
      <w:r w:rsidRPr="00EE34E4">
        <w:rPr>
          <w:sz w:val="24"/>
        </w:rPr>
        <w:t xml:space="preserve"> </w:t>
      </w:r>
      <w:r>
        <w:rPr>
          <w:sz w:val="24"/>
        </w:rPr>
        <w:t xml:space="preserve">            35.000,00 TL</w:t>
      </w:r>
    </w:p>
    <w:p w:rsidR="003D4D8E" w:rsidRDefault="003D4D8E" w:rsidP="003D4D8E">
      <w:pPr>
        <w:shd w:val="clear" w:color="auto" w:fill="FFFFFF"/>
        <w:jc w:val="both"/>
        <w:rPr>
          <w:sz w:val="24"/>
        </w:rPr>
      </w:pPr>
      <w:r>
        <w:rPr>
          <w:sz w:val="24"/>
        </w:rPr>
        <w:t xml:space="preserve">              </w:t>
      </w:r>
      <w:proofErr w:type="gramStart"/>
      <w:r>
        <w:rPr>
          <w:sz w:val="24"/>
        </w:rPr>
        <w:t>(</w:t>
      </w:r>
      <w:proofErr w:type="gramEnd"/>
      <w:r>
        <w:rPr>
          <w:sz w:val="24"/>
        </w:rPr>
        <w:t xml:space="preserve">Rezervasyon yapılırken 5.000,00TL </w:t>
      </w:r>
      <w:proofErr w:type="spellStart"/>
      <w:r>
        <w:rPr>
          <w:sz w:val="24"/>
        </w:rPr>
        <w:t>kapora</w:t>
      </w:r>
      <w:proofErr w:type="spellEnd"/>
      <w:r>
        <w:rPr>
          <w:sz w:val="24"/>
        </w:rPr>
        <w:t xml:space="preserve"> alınır, mücbir</w:t>
      </w:r>
    </w:p>
    <w:p w:rsidR="003D4D8E" w:rsidRPr="00EE34E4" w:rsidRDefault="003D4D8E" w:rsidP="003D4D8E">
      <w:pPr>
        <w:shd w:val="clear" w:color="auto" w:fill="FFFFFF"/>
        <w:jc w:val="both"/>
        <w:rPr>
          <w:sz w:val="24"/>
        </w:rPr>
      </w:pPr>
      <w:r>
        <w:rPr>
          <w:sz w:val="24"/>
        </w:rPr>
        <w:t xml:space="preserve">               </w:t>
      </w:r>
      <w:proofErr w:type="gramStart"/>
      <w:r>
        <w:rPr>
          <w:sz w:val="24"/>
        </w:rPr>
        <w:t>sebepler</w:t>
      </w:r>
      <w:proofErr w:type="gramEnd"/>
      <w:r>
        <w:rPr>
          <w:sz w:val="24"/>
        </w:rPr>
        <w:t xml:space="preserve"> dışında </w:t>
      </w:r>
      <w:proofErr w:type="spellStart"/>
      <w:r>
        <w:rPr>
          <w:sz w:val="24"/>
        </w:rPr>
        <w:t>kapora</w:t>
      </w:r>
      <w:proofErr w:type="spellEnd"/>
      <w:r>
        <w:rPr>
          <w:sz w:val="24"/>
        </w:rPr>
        <w:t xml:space="preserve"> iade edilmez)</w:t>
      </w:r>
    </w:p>
    <w:p w:rsidR="003D4D8E" w:rsidRPr="00EE34E4" w:rsidRDefault="003D4D8E" w:rsidP="003D4D8E">
      <w:pPr>
        <w:shd w:val="clear" w:color="auto" w:fill="FFFFFF"/>
        <w:rPr>
          <w:sz w:val="24"/>
        </w:rPr>
      </w:pPr>
      <w:r w:rsidRPr="00EE34E4">
        <w:rPr>
          <w:sz w:val="24"/>
        </w:rPr>
        <w:tab/>
        <w:t xml:space="preserve">    </w:t>
      </w:r>
    </w:p>
    <w:p w:rsidR="003D4D8E" w:rsidRDefault="003D4D8E" w:rsidP="003D4D8E">
      <w:pPr>
        <w:shd w:val="clear" w:color="auto" w:fill="FFFFFF"/>
        <w:rPr>
          <w:sz w:val="24"/>
        </w:rPr>
      </w:pPr>
      <w:r w:rsidRPr="00EE34E4">
        <w:rPr>
          <w:sz w:val="24"/>
        </w:rPr>
        <w:t>3</w:t>
      </w:r>
      <w:r>
        <w:rPr>
          <w:sz w:val="24"/>
        </w:rPr>
        <w:t>5-Servis Araçları Ücret Tarifesi</w:t>
      </w:r>
    </w:p>
    <w:p w:rsidR="003D4D8E" w:rsidRPr="00EE34E4" w:rsidRDefault="003D4D8E" w:rsidP="003D4D8E">
      <w:pPr>
        <w:shd w:val="clear" w:color="auto" w:fill="FFFFFF"/>
        <w:rPr>
          <w:sz w:val="24"/>
        </w:rPr>
      </w:pPr>
      <w:r>
        <w:rPr>
          <w:sz w:val="24"/>
        </w:rPr>
        <w:t xml:space="preserve">      35</w:t>
      </w:r>
      <w:r w:rsidRPr="00EE34E4">
        <w:rPr>
          <w:sz w:val="24"/>
        </w:rPr>
        <w:t xml:space="preserve">.1. </w:t>
      </w:r>
      <w:r>
        <w:rPr>
          <w:sz w:val="24"/>
        </w:rPr>
        <w:t>Devir Ücreti</w:t>
      </w:r>
      <w:proofErr w:type="gramStart"/>
      <w:r w:rsidRPr="00EE34E4">
        <w:rPr>
          <w:sz w:val="24"/>
        </w:rPr>
        <w:t>………………………</w:t>
      </w:r>
      <w:r>
        <w:rPr>
          <w:sz w:val="24"/>
        </w:rPr>
        <w:t>………………………</w:t>
      </w:r>
      <w:proofErr w:type="gramEnd"/>
      <w:r w:rsidRPr="00EE34E4">
        <w:rPr>
          <w:sz w:val="24"/>
        </w:rPr>
        <w:tab/>
        <w:t xml:space="preserve">      </w:t>
      </w:r>
      <w:r>
        <w:rPr>
          <w:sz w:val="24"/>
        </w:rPr>
        <w:t>80.</w:t>
      </w:r>
      <w:r w:rsidRPr="00EE34E4">
        <w:rPr>
          <w:sz w:val="24"/>
        </w:rPr>
        <w:t>00,00 TL</w:t>
      </w:r>
    </w:p>
    <w:p w:rsidR="003D4D8E" w:rsidRDefault="003D4D8E" w:rsidP="003D4D8E">
      <w:pPr>
        <w:shd w:val="clear" w:color="auto" w:fill="FFFFFF"/>
        <w:rPr>
          <w:sz w:val="24"/>
        </w:rPr>
      </w:pPr>
      <w:r w:rsidRPr="00EE34E4">
        <w:rPr>
          <w:sz w:val="24"/>
        </w:rPr>
        <w:t xml:space="preserve">      3</w:t>
      </w:r>
      <w:r>
        <w:rPr>
          <w:sz w:val="24"/>
        </w:rPr>
        <w:t>5</w:t>
      </w:r>
      <w:r w:rsidRPr="00EE34E4">
        <w:rPr>
          <w:sz w:val="24"/>
        </w:rPr>
        <w:t xml:space="preserve">.2. </w:t>
      </w:r>
      <w:r>
        <w:rPr>
          <w:sz w:val="24"/>
        </w:rPr>
        <w:t>Servis Aracı Çalıştırma Ruhsatı-Vize Ücreti</w:t>
      </w:r>
      <w:proofErr w:type="gramStart"/>
      <w:r w:rsidRPr="00EE34E4">
        <w:rPr>
          <w:sz w:val="24"/>
        </w:rPr>
        <w:t>…………....</w:t>
      </w:r>
      <w:proofErr w:type="gramEnd"/>
      <w:r w:rsidRPr="00EE34E4">
        <w:rPr>
          <w:sz w:val="24"/>
        </w:rPr>
        <w:tab/>
        <w:t xml:space="preserve">      </w:t>
      </w:r>
      <w:r>
        <w:rPr>
          <w:sz w:val="24"/>
        </w:rPr>
        <w:t xml:space="preserve">            3.000</w:t>
      </w:r>
      <w:r w:rsidRPr="00EE34E4">
        <w:rPr>
          <w:sz w:val="24"/>
        </w:rPr>
        <w:t>,00 TL</w:t>
      </w:r>
    </w:p>
    <w:p w:rsidR="003D4D8E" w:rsidRDefault="003D4D8E" w:rsidP="003D4D8E">
      <w:pPr>
        <w:shd w:val="clear" w:color="auto" w:fill="FFFFFF"/>
        <w:rPr>
          <w:sz w:val="24"/>
        </w:rPr>
      </w:pPr>
      <w:r>
        <w:rPr>
          <w:sz w:val="24"/>
        </w:rPr>
        <w:t xml:space="preserve">      35.3. Belde Sınırları İçerisinden Gelen;</w:t>
      </w:r>
    </w:p>
    <w:p w:rsidR="003D4D8E" w:rsidRDefault="003D4D8E" w:rsidP="003D4D8E">
      <w:pPr>
        <w:shd w:val="clear" w:color="auto" w:fill="FFFFFF"/>
        <w:rPr>
          <w:sz w:val="24"/>
        </w:rPr>
      </w:pPr>
      <w:r>
        <w:rPr>
          <w:sz w:val="24"/>
        </w:rPr>
        <w:t xml:space="preserve">              a) 14+1 Servis Aracı Güzergah İzin Belgesi</w:t>
      </w:r>
      <w:proofErr w:type="gramStart"/>
      <w:r>
        <w:rPr>
          <w:sz w:val="24"/>
        </w:rPr>
        <w:t>…………….</w:t>
      </w:r>
      <w:proofErr w:type="gramEnd"/>
      <w:r>
        <w:rPr>
          <w:sz w:val="24"/>
        </w:rPr>
        <w:t xml:space="preserve">                       750,00 TL</w:t>
      </w:r>
    </w:p>
    <w:p w:rsidR="003D4D8E" w:rsidRDefault="003D4D8E" w:rsidP="003D4D8E">
      <w:pPr>
        <w:shd w:val="clear" w:color="auto" w:fill="FFFFFF"/>
        <w:rPr>
          <w:sz w:val="24"/>
        </w:rPr>
      </w:pPr>
      <w:r>
        <w:rPr>
          <w:sz w:val="24"/>
        </w:rPr>
        <w:t xml:space="preserve">              b) 18+1 Servis Aracı Güzergah izin Belgesi</w:t>
      </w:r>
      <w:proofErr w:type="gramStart"/>
      <w:r>
        <w:rPr>
          <w:sz w:val="24"/>
        </w:rPr>
        <w:t>…………….</w:t>
      </w:r>
      <w:proofErr w:type="gramEnd"/>
      <w:r>
        <w:rPr>
          <w:sz w:val="24"/>
        </w:rPr>
        <w:t xml:space="preserve">                    1.000,00 TL </w:t>
      </w:r>
    </w:p>
    <w:p w:rsidR="003D4D8E" w:rsidRDefault="003D4D8E" w:rsidP="003D4D8E">
      <w:pPr>
        <w:shd w:val="clear" w:color="auto" w:fill="FFFFFF"/>
        <w:rPr>
          <w:sz w:val="24"/>
        </w:rPr>
      </w:pPr>
      <w:r>
        <w:rPr>
          <w:sz w:val="24"/>
        </w:rPr>
        <w:t xml:space="preserve">      35.4. Belde Sınırları Dışından Gelen;</w:t>
      </w:r>
    </w:p>
    <w:p w:rsidR="003D4D8E" w:rsidRDefault="003D4D8E" w:rsidP="003D4D8E">
      <w:pPr>
        <w:shd w:val="clear" w:color="auto" w:fill="FFFFFF"/>
        <w:rPr>
          <w:sz w:val="24"/>
        </w:rPr>
      </w:pPr>
      <w:r>
        <w:rPr>
          <w:sz w:val="24"/>
        </w:rPr>
        <w:t xml:space="preserve">              a) 14+1 Servis Aracı Güzergah İzin Belgesi</w:t>
      </w:r>
      <w:proofErr w:type="gramStart"/>
      <w:r>
        <w:rPr>
          <w:sz w:val="24"/>
        </w:rPr>
        <w:t>…………….</w:t>
      </w:r>
      <w:proofErr w:type="gramEnd"/>
      <w:r>
        <w:rPr>
          <w:sz w:val="24"/>
        </w:rPr>
        <w:t xml:space="preserve">                    1.000,00 TL</w:t>
      </w:r>
    </w:p>
    <w:p w:rsidR="003D4D8E" w:rsidRDefault="003D4D8E" w:rsidP="003D4D8E">
      <w:pPr>
        <w:shd w:val="clear" w:color="auto" w:fill="FFFFFF"/>
        <w:rPr>
          <w:sz w:val="24"/>
        </w:rPr>
      </w:pPr>
      <w:r>
        <w:rPr>
          <w:sz w:val="24"/>
        </w:rPr>
        <w:t xml:space="preserve">              b) 18+1 Servis Aracı Güzergah izin Belgesi</w:t>
      </w:r>
      <w:proofErr w:type="gramStart"/>
      <w:r>
        <w:rPr>
          <w:sz w:val="24"/>
        </w:rPr>
        <w:t>…………….</w:t>
      </w:r>
      <w:proofErr w:type="gramEnd"/>
      <w:r>
        <w:rPr>
          <w:sz w:val="24"/>
        </w:rPr>
        <w:t xml:space="preserve">                    1.200,00 TL </w:t>
      </w:r>
    </w:p>
    <w:p w:rsidR="003D4D8E" w:rsidRDefault="003D4D8E" w:rsidP="003D4D8E">
      <w:pPr>
        <w:rPr>
          <w:color w:val="000000"/>
          <w:sz w:val="24"/>
        </w:rPr>
      </w:pPr>
    </w:p>
    <w:p w:rsidR="003D4D8E" w:rsidRPr="000F4CD4" w:rsidRDefault="003D4D8E" w:rsidP="003D4D8E">
      <w:pPr>
        <w:rPr>
          <w:color w:val="000000"/>
          <w:sz w:val="24"/>
        </w:rPr>
      </w:pPr>
      <w:r w:rsidRPr="000F4CD4">
        <w:rPr>
          <w:color w:val="000000"/>
          <w:sz w:val="24"/>
        </w:rPr>
        <w:t xml:space="preserve">36-Çöp Konteynırı koyma bedeli (Adet) </w:t>
      </w:r>
      <w:proofErr w:type="gramStart"/>
      <w:r w:rsidRPr="000F4CD4">
        <w:rPr>
          <w:color w:val="000000"/>
          <w:sz w:val="24"/>
        </w:rPr>
        <w:t>……………………………</w:t>
      </w:r>
      <w:proofErr w:type="gramEnd"/>
      <w:r w:rsidRPr="000F4CD4">
        <w:rPr>
          <w:color w:val="000000"/>
          <w:sz w:val="24"/>
        </w:rPr>
        <w:t xml:space="preserve">            1</w:t>
      </w:r>
      <w:r>
        <w:rPr>
          <w:color w:val="000000"/>
          <w:sz w:val="24"/>
        </w:rPr>
        <w:t>8.824</w:t>
      </w:r>
      <w:r w:rsidRPr="000F4CD4">
        <w:rPr>
          <w:color w:val="000000"/>
          <w:sz w:val="24"/>
        </w:rPr>
        <w:t>,00 TL</w:t>
      </w:r>
    </w:p>
    <w:p w:rsidR="003D4D8E" w:rsidRDefault="003D4D8E" w:rsidP="003D4D8E">
      <w:pPr>
        <w:rPr>
          <w:color w:val="000000"/>
          <w:sz w:val="24"/>
        </w:rPr>
      </w:pPr>
      <w:r w:rsidRPr="003804BD">
        <w:rPr>
          <w:color w:val="000000"/>
          <w:sz w:val="24"/>
        </w:rPr>
        <w:lastRenderedPageBreak/>
        <w:t xml:space="preserve">  </w:t>
      </w:r>
    </w:p>
    <w:p w:rsidR="003D4D8E" w:rsidRPr="003804BD" w:rsidRDefault="003D4D8E" w:rsidP="003D4D8E">
      <w:pPr>
        <w:rPr>
          <w:color w:val="000000"/>
          <w:sz w:val="24"/>
        </w:rPr>
      </w:pPr>
      <w:r w:rsidRPr="003804BD">
        <w:rPr>
          <w:b/>
          <w:color w:val="000000"/>
          <w:sz w:val="24"/>
        </w:rPr>
        <w:t>C-SU ÜCRETİ TARİFESİ</w:t>
      </w:r>
      <w:r w:rsidRPr="003804BD">
        <w:rPr>
          <w:b/>
          <w:color w:val="000000"/>
          <w:sz w:val="24"/>
        </w:rPr>
        <w:tab/>
      </w:r>
    </w:p>
    <w:p w:rsidR="003D4D8E" w:rsidRPr="003804BD" w:rsidRDefault="003D4D8E" w:rsidP="003D4D8E">
      <w:pPr>
        <w:ind w:firstLine="708"/>
        <w:jc w:val="both"/>
        <w:rPr>
          <w:color w:val="000000"/>
          <w:sz w:val="24"/>
        </w:rPr>
      </w:pPr>
      <w:r w:rsidRPr="003804BD">
        <w:rPr>
          <w:color w:val="000000"/>
          <w:sz w:val="24"/>
        </w:rPr>
        <w:t xml:space="preserve"> </w:t>
      </w:r>
      <w:r w:rsidRPr="003804BD">
        <w:rPr>
          <w:color w:val="000000"/>
          <w:sz w:val="24"/>
          <w:szCs w:val="24"/>
        </w:rPr>
        <w:t>SU ÜCRETİ TARİFESİNİN;</w:t>
      </w:r>
      <w:r w:rsidRPr="003804BD">
        <w:rPr>
          <w:color w:val="000000"/>
          <w:sz w:val="24"/>
        </w:rPr>
        <w:t xml:space="preserve"> </w:t>
      </w:r>
    </w:p>
    <w:p w:rsidR="003D4D8E" w:rsidRPr="003804BD" w:rsidRDefault="003D4D8E" w:rsidP="003D4D8E">
      <w:pPr>
        <w:pStyle w:val="ListeParagraf"/>
        <w:numPr>
          <w:ilvl w:val="0"/>
          <w:numId w:val="14"/>
        </w:numPr>
        <w:jc w:val="both"/>
        <w:rPr>
          <w:rFonts w:ascii="Times New Roman" w:hAnsi="Times New Roman"/>
          <w:color w:val="000000"/>
          <w:sz w:val="24"/>
        </w:rPr>
      </w:pPr>
      <w:proofErr w:type="gramStart"/>
      <w:r w:rsidRPr="003804BD">
        <w:rPr>
          <w:rFonts w:ascii="Times New Roman" w:hAnsi="Times New Roman"/>
          <w:color w:val="000000"/>
          <w:sz w:val="24"/>
        </w:rPr>
        <w:t>Meskenlerden ;</w:t>
      </w:r>
      <w:proofErr w:type="gramEnd"/>
    </w:p>
    <w:p w:rsidR="003D4D8E" w:rsidRPr="003804BD" w:rsidRDefault="003D4D8E" w:rsidP="003D4D8E">
      <w:pPr>
        <w:pStyle w:val="ListeParagraf"/>
        <w:ind w:left="1416"/>
        <w:jc w:val="both"/>
        <w:rPr>
          <w:rFonts w:ascii="Times New Roman" w:hAnsi="Times New Roman"/>
          <w:color w:val="000000"/>
          <w:sz w:val="24"/>
        </w:rPr>
      </w:pPr>
      <w:r w:rsidRPr="003804BD">
        <w:rPr>
          <w:rFonts w:ascii="Times New Roman" w:hAnsi="Times New Roman"/>
          <w:color w:val="000000"/>
          <w:sz w:val="24"/>
        </w:rPr>
        <w:t xml:space="preserve"> 1 m3 su bedelinin </w:t>
      </w:r>
      <w:r w:rsidRPr="003804BD">
        <w:rPr>
          <w:rFonts w:ascii="Times New Roman" w:hAnsi="Times New Roman"/>
          <w:color w:val="000000"/>
          <w:sz w:val="24"/>
        </w:rPr>
        <w:tab/>
      </w:r>
      <w:r w:rsidRPr="003804BD">
        <w:rPr>
          <w:rFonts w:ascii="Times New Roman" w:hAnsi="Times New Roman"/>
          <w:color w:val="000000"/>
          <w:sz w:val="24"/>
        </w:rPr>
        <w:tab/>
      </w:r>
      <w:r w:rsidRPr="003804BD">
        <w:rPr>
          <w:rFonts w:ascii="Times New Roman" w:hAnsi="Times New Roman"/>
          <w:color w:val="000000"/>
          <w:sz w:val="24"/>
        </w:rPr>
        <w:tab/>
      </w:r>
      <w:r w:rsidRPr="003804BD">
        <w:rPr>
          <w:rFonts w:ascii="Times New Roman" w:hAnsi="Times New Roman"/>
          <w:color w:val="000000"/>
          <w:sz w:val="24"/>
        </w:rPr>
        <w:tab/>
      </w:r>
      <w:r>
        <w:rPr>
          <w:rFonts w:ascii="Times New Roman" w:hAnsi="Times New Roman"/>
          <w:color w:val="000000"/>
          <w:sz w:val="24"/>
        </w:rPr>
        <w:tab/>
        <w:t>15</w:t>
      </w:r>
      <w:r w:rsidRPr="003804BD">
        <w:rPr>
          <w:rFonts w:ascii="Times New Roman" w:hAnsi="Times New Roman"/>
          <w:color w:val="000000"/>
          <w:sz w:val="24"/>
        </w:rPr>
        <w:t>,</w:t>
      </w:r>
      <w:r>
        <w:rPr>
          <w:rFonts w:ascii="Times New Roman" w:hAnsi="Times New Roman"/>
          <w:color w:val="000000"/>
          <w:sz w:val="24"/>
        </w:rPr>
        <w:t>0</w:t>
      </w:r>
      <w:r w:rsidRPr="003804BD">
        <w:rPr>
          <w:rFonts w:ascii="Times New Roman" w:hAnsi="Times New Roman"/>
          <w:color w:val="000000"/>
          <w:sz w:val="24"/>
        </w:rPr>
        <w:t>0TL+KDV</w:t>
      </w:r>
    </w:p>
    <w:p w:rsidR="003D4D8E" w:rsidRPr="003804BD" w:rsidRDefault="003D4D8E" w:rsidP="003D4D8E">
      <w:pPr>
        <w:pStyle w:val="ListeParagraf"/>
        <w:ind w:left="142"/>
        <w:jc w:val="both"/>
        <w:rPr>
          <w:rFonts w:ascii="Times New Roman" w:hAnsi="Times New Roman"/>
          <w:color w:val="000000"/>
          <w:sz w:val="24"/>
        </w:rPr>
      </w:pPr>
      <w:r>
        <w:rPr>
          <w:rFonts w:ascii="Times New Roman" w:hAnsi="Times New Roman"/>
          <w:color w:val="000000"/>
          <w:sz w:val="24"/>
        </w:rPr>
        <w:tab/>
        <w:t>2</w:t>
      </w:r>
      <w:r w:rsidRPr="003804BD">
        <w:rPr>
          <w:rFonts w:ascii="Times New Roman" w:hAnsi="Times New Roman"/>
          <w:color w:val="000000"/>
          <w:sz w:val="24"/>
        </w:rPr>
        <w:t>)  Şantiyelerden;</w:t>
      </w:r>
    </w:p>
    <w:p w:rsidR="003D4D8E" w:rsidRPr="003804BD" w:rsidRDefault="003D4D8E" w:rsidP="003D4D8E">
      <w:pPr>
        <w:pStyle w:val="ListeParagraf"/>
        <w:numPr>
          <w:ilvl w:val="0"/>
          <w:numId w:val="12"/>
        </w:numPr>
        <w:jc w:val="both"/>
        <w:rPr>
          <w:rFonts w:ascii="Times New Roman" w:hAnsi="Times New Roman"/>
          <w:color w:val="000000"/>
          <w:sz w:val="24"/>
        </w:rPr>
      </w:pPr>
      <w:r w:rsidRPr="003804BD">
        <w:rPr>
          <w:rFonts w:ascii="Times New Roman" w:hAnsi="Times New Roman"/>
          <w:color w:val="000000"/>
          <w:sz w:val="24"/>
        </w:rPr>
        <w:t xml:space="preserve">m3 su bedelinin </w:t>
      </w:r>
      <w:r w:rsidRPr="003804BD">
        <w:rPr>
          <w:rFonts w:ascii="Times New Roman" w:hAnsi="Times New Roman"/>
          <w:color w:val="000000"/>
          <w:sz w:val="24"/>
        </w:rPr>
        <w:tab/>
      </w:r>
      <w:r w:rsidRPr="003804BD">
        <w:rPr>
          <w:rFonts w:ascii="Times New Roman" w:hAnsi="Times New Roman"/>
          <w:color w:val="000000"/>
          <w:sz w:val="24"/>
        </w:rPr>
        <w:tab/>
      </w:r>
      <w:r w:rsidRPr="003804BD">
        <w:rPr>
          <w:rFonts w:ascii="Times New Roman" w:hAnsi="Times New Roman"/>
          <w:color w:val="000000"/>
          <w:sz w:val="24"/>
        </w:rPr>
        <w:tab/>
      </w:r>
      <w:r w:rsidRPr="003804BD">
        <w:rPr>
          <w:rFonts w:ascii="Times New Roman" w:hAnsi="Times New Roman"/>
          <w:color w:val="000000"/>
          <w:sz w:val="24"/>
        </w:rPr>
        <w:tab/>
      </w:r>
      <w:r>
        <w:rPr>
          <w:rFonts w:ascii="Times New Roman" w:hAnsi="Times New Roman"/>
          <w:color w:val="000000"/>
          <w:sz w:val="24"/>
        </w:rPr>
        <w:tab/>
        <w:t>25</w:t>
      </w:r>
      <w:r w:rsidRPr="003804BD">
        <w:rPr>
          <w:rFonts w:ascii="Times New Roman" w:hAnsi="Times New Roman"/>
          <w:color w:val="000000"/>
          <w:sz w:val="24"/>
        </w:rPr>
        <w:t>,00TL+KDV</w:t>
      </w:r>
    </w:p>
    <w:p w:rsidR="003D4D8E" w:rsidRPr="003804BD" w:rsidRDefault="003D4D8E" w:rsidP="003D4D8E">
      <w:pPr>
        <w:pStyle w:val="ListeParagraf"/>
        <w:numPr>
          <w:ilvl w:val="0"/>
          <w:numId w:val="9"/>
        </w:numPr>
        <w:jc w:val="both"/>
        <w:rPr>
          <w:rFonts w:ascii="Times New Roman" w:hAnsi="Times New Roman"/>
          <w:color w:val="000000"/>
          <w:sz w:val="24"/>
        </w:rPr>
      </w:pPr>
      <w:r w:rsidRPr="003804BD">
        <w:rPr>
          <w:rFonts w:ascii="Times New Roman" w:hAnsi="Times New Roman"/>
          <w:color w:val="000000"/>
          <w:sz w:val="24"/>
        </w:rPr>
        <w:t>Ticarethanelerden;</w:t>
      </w:r>
    </w:p>
    <w:p w:rsidR="003D4D8E" w:rsidRDefault="003D4D8E" w:rsidP="003D4D8E">
      <w:pPr>
        <w:pStyle w:val="ListeParagraf"/>
        <w:ind w:left="1068"/>
        <w:jc w:val="both"/>
        <w:rPr>
          <w:rFonts w:ascii="Times New Roman" w:hAnsi="Times New Roman"/>
          <w:color w:val="000000"/>
          <w:sz w:val="24"/>
        </w:rPr>
      </w:pPr>
      <w:r w:rsidRPr="003804BD">
        <w:rPr>
          <w:rFonts w:ascii="Times New Roman" w:hAnsi="Times New Roman"/>
          <w:color w:val="000000"/>
          <w:sz w:val="24"/>
        </w:rPr>
        <w:tab/>
        <w:t xml:space="preserve"> 1 m3 su bedelinin </w:t>
      </w:r>
      <w:r w:rsidRPr="003804BD">
        <w:rPr>
          <w:rFonts w:ascii="Times New Roman" w:hAnsi="Times New Roman"/>
          <w:color w:val="000000"/>
          <w:sz w:val="24"/>
        </w:rPr>
        <w:tab/>
      </w:r>
      <w:r w:rsidRPr="003804BD">
        <w:rPr>
          <w:rFonts w:ascii="Times New Roman" w:hAnsi="Times New Roman"/>
          <w:color w:val="000000"/>
          <w:sz w:val="24"/>
        </w:rPr>
        <w:tab/>
      </w:r>
      <w:r w:rsidRPr="003804BD">
        <w:rPr>
          <w:rFonts w:ascii="Times New Roman" w:hAnsi="Times New Roman"/>
          <w:color w:val="000000"/>
          <w:sz w:val="24"/>
        </w:rPr>
        <w:tab/>
      </w:r>
      <w:r w:rsidRPr="003804BD">
        <w:rPr>
          <w:rFonts w:ascii="Times New Roman" w:hAnsi="Times New Roman"/>
          <w:color w:val="000000"/>
          <w:sz w:val="24"/>
        </w:rPr>
        <w:tab/>
      </w:r>
      <w:r>
        <w:rPr>
          <w:rFonts w:ascii="Times New Roman" w:hAnsi="Times New Roman"/>
          <w:color w:val="000000"/>
          <w:sz w:val="24"/>
        </w:rPr>
        <w:tab/>
        <w:t>35</w:t>
      </w:r>
      <w:r w:rsidRPr="003804BD">
        <w:rPr>
          <w:rFonts w:ascii="Times New Roman" w:hAnsi="Times New Roman"/>
          <w:color w:val="000000"/>
          <w:sz w:val="24"/>
        </w:rPr>
        <w:t>,00TL+KDV</w:t>
      </w:r>
    </w:p>
    <w:p w:rsidR="003D4D8E" w:rsidRDefault="003D4D8E" w:rsidP="003D4D8E">
      <w:pPr>
        <w:pStyle w:val="ListeParagraf"/>
        <w:numPr>
          <w:ilvl w:val="0"/>
          <w:numId w:val="9"/>
        </w:numPr>
        <w:jc w:val="both"/>
        <w:rPr>
          <w:rFonts w:ascii="Times New Roman" w:hAnsi="Times New Roman"/>
          <w:color w:val="000000"/>
          <w:sz w:val="24"/>
        </w:rPr>
      </w:pPr>
      <w:r w:rsidRPr="00D3269B">
        <w:rPr>
          <w:rFonts w:ascii="Times New Roman" w:hAnsi="Times New Roman"/>
          <w:color w:val="000000"/>
          <w:sz w:val="24"/>
        </w:rPr>
        <w:t>Yüzme Havuzu ve ortak kullanım</w:t>
      </w:r>
    </w:p>
    <w:p w:rsidR="003D4D8E" w:rsidRPr="00D3269B" w:rsidRDefault="003D4D8E" w:rsidP="003D4D8E">
      <w:pPr>
        <w:pStyle w:val="ListeParagraf"/>
        <w:ind w:left="1005"/>
        <w:jc w:val="both"/>
        <w:rPr>
          <w:rFonts w:ascii="Times New Roman" w:hAnsi="Times New Roman"/>
          <w:color w:val="000000"/>
          <w:sz w:val="24"/>
        </w:rPr>
      </w:pPr>
      <w:r>
        <w:rPr>
          <w:rFonts w:ascii="Times New Roman" w:hAnsi="Times New Roman"/>
          <w:color w:val="000000"/>
          <w:sz w:val="24"/>
        </w:rPr>
        <w:t xml:space="preserve">       </w:t>
      </w:r>
      <w:r w:rsidRPr="00D3269B">
        <w:rPr>
          <w:rFonts w:ascii="Times New Roman" w:hAnsi="Times New Roman"/>
          <w:color w:val="000000"/>
          <w:sz w:val="24"/>
        </w:rPr>
        <w:t xml:space="preserve"> 1 m3 su bedelinin</w:t>
      </w:r>
      <w:r w:rsidRPr="00D3269B">
        <w:rPr>
          <w:rFonts w:ascii="Times New Roman" w:hAnsi="Times New Roman"/>
          <w:color w:val="000000"/>
          <w:sz w:val="24"/>
        </w:rPr>
        <w:tab/>
      </w:r>
      <w:r>
        <w:rPr>
          <w:rFonts w:ascii="Times New Roman" w:hAnsi="Times New Roman"/>
          <w:color w:val="000000"/>
          <w:sz w:val="24"/>
        </w:rPr>
        <w:tab/>
      </w:r>
      <w:r>
        <w:rPr>
          <w:rFonts w:ascii="Times New Roman" w:hAnsi="Times New Roman"/>
          <w:color w:val="000000"/>
          <w:sz w:val="24"/>
        </w:rPr>
        <w:tab/>
      </w:r>
      <w:r>
        <w:rPr>
          <w:rFonts w:ascii="Times New Roman" w:hAnsi="Times New Roman"/>
          <w:color w:val="000000"/>
          <w:sz w:val="24"/>
        </w:rPr>
        <w:tab/>
      </w:r>
      <w:r>
        <w:rPr>
          <w:rFonts w:ascii="Times New Roman" w:hAnsi="Times New Roman"/>
          <w:color w:val="000000"/>
          <w:sz w:val="24"/>
        </w:rPr>
        <w:tab/>
        <w:t>35</w:t>
      </w:r>
      <w:r w:rsidRPr="00D3269B">
        <w:rPr>
          <w:rFonts w:ascii="Times New Roman" w:hAnsi="Times New Roman"/>
          <w:color w:val="000000"/>
          <w:sz w:val="24"/>
        </w:rPr>
        <w:t>,00 TL+KDV</w:t>
      </w:r>
    </w:p>
    <w:p w:rsidR="003D4D8E" w:rsidRDefault="003D4D8E" w:rsidP="003D4D8E">
      <w:pPr>
        <w:pStyle w:val="ListeParagraf"/>
        <w:ind w:left="0"/>
        <w:jc w:val="both"/>
        <w:rPr>
          <w:rFonts w:ascii="Times New Roman" w:hAnsi="Times New Roman"/>
          <w:color w:val="000000"/>
          <w:sz w:val="24"/>
        </w:rPr>
      </w:pPr>
      <w:r>
        <w:rPr>
          <w:rFonts w:ascii="Times New Roman" w:hAnsi="Times New Roman"/>
          <w:color w:val="000000"/>
          <w:sz w:val="24"/>
        </w:rPr>
        <w:t xml:space="preserve">           5</w:t>
      </w:r>
      <w:r w:rsidRPr="003804BD">
        <w:rPr>
          <w:rFonts w:ascii="Times New Roman" w:hAnsi="Times New Roman"/>
          <w:color w:val="000000"/>
          <w:sz w:val="24"/>
        </w:rPr>
        <w:t xml:space="preserve">) </w:t>
      </w:r>
      <w:r>
        <w:rPr>
          <w:rFonts w:ascii="Times New Roman" w:hAnsi="Times New Roman"/>
          <w:color w:val="000000"/>
          <w:sz w:val="24"/>
        </w:rPr>
        <w:t xml:space="preserve"> </w:t>
      </w:r>
      <w:proofErr w:type="spellStart"/>
      <w:r w:rsidRPr="003804BD">
        <w:rPr>
          <w:rFonts w:ascii="Times New Roman" w:hAnsi="Times New Roman"/>
          <w:color w:val="000000"/>
          <w:sz w:val="24"/>
        </w:rPr>
        <w:t>Atıksu</w:t>
      </w:r>
      <w:proofErr w:type="spellEnd"/>
      <w:r w:rsidRPr="003804BD">
        <w:rPr>
          <w:rFonts w:ascii="Times New Roman" w:hAnsi="Times New Roman"/>
          <w:color w:val="000000"/>
          <w:sz w:val="24"/>
        </w:rPr>
        <w:t xml:space="preserve"> m3 bedelinin</w:t>
      </w:r>
      <w:r w:rsidRPr="003804BD">
        <w:rPr>
          <w:rFonts w:ascii="Times New Roman" w:hAnsi="Times New Roman"/>
          <w:color w:val="000000"/>
          <w:sz w:val="24"/>
        </w:rPr>
        <w:tab/>
      </w:r>
      <w:r w:rsidRPr="003804BD">
        <w:rPr>
          <w:rFonts w:ascii="Times New Roman" w:hAnsi="Times New Roman"/>
          <w:color w:val="000000"/>
          <w:sz w:val="24"/>
        </w:rPr>
        <w:tab/>
      </w:r>
      <w:r w:rsidRPr="003804BD">
        <w:rPr>
          <w:rFonts w:ascii="Times New Roman" w:hAnsi="Times New Roman"/>
          <w:color w:val="000000"/>
          <w:sz w:val="24"/>
        </w:rPr>
        <w:tab/>
      </w:r>
      <w:r w:rsidRPr="003804BD">
        <w:rPr>
          <w:rFonts w:ascii="Times New Roman" w:hAnsi="Times New Roman"/>
          <w:color w:val="000000"/>
          <w:sz w:val="24"/>
        </w:rPr>
        <w:tab/>
      </w:r>
      <w:r>
        <w:rPr>
          <w:rFonts w:ascii="Times New Roman" w:hAnsi="Times New Roman"/>
          <w:color w:val="000000"/>
          <w:sz w:val="24"/>
        </w:rPr>
        <w:tab/>
        <w:t>1</w:t>
      </w:r>
      <w:r w:rsidRPr="003804BD">
        <w:rPr>
          <w:rFonts w:ascii="Times New Roman" w:hAnsi="Times New Roman"/>
          <w:color w:val="000000"/>
          <w:sz w:val="24"/>
        </w:rPr>
        <w:t>,</w:t>
      </w:r>
      <w:r>
        <w:rPr>
          <w:rFonts w:ascii="Times New Roman" w:hAnsi="Times New Roman"/>
          <w:color w:val="000000"/>
          <w:sz w:val="24"/>
        </w:rPr>
        <w:t>5</w:t>
      </w:r>
      <w:r w:rsidRPr="003804BD">
        <w:rPr>
          <w:rFonts w:ascii="Times New Roman" w:hAnsi="Times New Roman"/>
          <w:color w:val="000000"/>
          <w:sz w:val="24"/>
        </w:rPr>
        <w:t>0</w:t>
      </w:r>
      <w:r>
        <w:rPr>
          <w:rFonts w:ascii="Times New Roman" w:hAnsi="Times New Roman"/>
          <w:color w:val="000000"/>
          <w:sz w:val="24"/>
        </w:rPr>
        <w:t xml:space="preserve"> </w:t>
      </w:r>
      <w:r w:rsidRPr="003804BD">
        <w:rPr>
          <w:rFonts w:ascii="Times New Roman" w:hAnsi="Times New Roman"/>
          <w:color w:val="000000"/>
          <w:sz w:val="24"/>
        </w:rPr>
        <w:t>TL</w:t>
      </w:r>
    </w:p>
    <w:p w:rsidR="003D4D8E" w:rsidRDefault="003D4D8E" w:rsidP="003D4D8E">
      <w:pPr>
        <w:pStyle w:val="ListeParagraf"/>
        <w:ind w:left="0"/>
        <w:jc w:val="both"/>
        <w:rPr>
          <w:rFonts w:ascii="Times New Roman" w:hAnsi="Times New Roman"/>
          <w:color w:val="000000"/>
          <w:sz w:val="24"/>
        </w:rPr>
      </w:pPr>
      <w:r w:rsidRPr="003804BD">
        <w:rPr>
          <w:rFonts w:ascii="Times New Roman" w:hAnsi="Times New Roman"/>
          <w:color w:val="000000"/>
          <w:sz w:val="24"/>
        </w:rPr>
        <w:t xml:space="preserve"> </w:t>
      </w:r>
    </w:p>
    <w:p w:rsidR="003D4D8E" w:rsidRPr="003804BD" w:rsidRDefault="003D4D8E" w:rsidP="003D4D8E">
      <w:pPr>
        <w:pStyle w:val="ListeParagraf"/>
        <w:ind w:left="0"/>
        <w:jc w:val="both"/>
        <w:rPr>
          <w:rFonts w:ascii="Times New Roman" w:hAnsi="Times New Roman"/>
          <w:color w:val="000000"/>
          <w:sz w:val="24"/>
        </w:rPr>
      </w:pPr>
      <w:r>
        <w:rPr>
          <w:rFonts w:ascii="Times New Roman" w:hAnsi="Times New Roman"/>
          <w:color w:val="000000"/>
          <w:sz w:val="24"/>
        </w:rPr>
        <w:t xml:space="preserve">           6) Bakım ücreti bedelinin                                                      1,00 TL olarak belirlenmesine, </w:t>
      </w:r>
    </w:p>
    <w:p w:rsidR="003D4D8E" w:rsidRPr="003804BD" w:rsidRDefault="003D4D8E" w:rsidP="003D4D8E">
      <w:pPr>
        <w:ind w:firstLine="708"/>
        <w:jc w:val="both"/>
        <w:rPr>
          <w:color w:val="000000"/>
          <w:sz w:val="24"/>
        </w:rPr>
      </w:pPr>
      <w:r>
        <w:rPr>
          <w:color w:val="000000"/>
          <w:sz w:val="24"/>
        </w:rPr>
        <w:t>7</w:t>
      </w:r>
      <w:r w:rsidRPr="003804BD">
        <w:rPr>
          <w:color w:val="000000"/>
          <w:sz w:val="24"/>
        </w:rPr>
        <w:t>)Aylık dönemde harcamaları 5 m3’ü geçmeyen fakir ve yardıma muhtaç ailelerden</w:t>
      </w:r>
      <w:r>
        <w:rPr>
          <w:color w:val="000000"/>
          <w:sz w:val="24"/>
        </w:rPr>
        <w:t xml:space="preserve"> </w:t>
      </w:r>
      <w:r w:rsidRPr="003804BD">
        <w:rPr>
          <w:color w:val="000000"/>
          <w:sz w:val="24"/>
        </w:rPr>
        <w:t>ücret alınmamasına,</w:t>
      </w:r>
    </w:p>
    <w:p w:rsidR="003D4D8E" w:rsidRPr="003804BD" w:rsidRDefault="003D4D8E" w:rsidP="003D4D8E">
      <w:pPr>
        <w:ind w:firstLine="708"/>
        <w:jc w:val="both"/>
        <w:rPr>
          <w:color w:val="000000"/>
          <w:sz w:val="24"/>
        </w:rPr>
      </w:pPr>
      <w:r>
        <w:rPr>
          <w:color w:val="000000"/>
          <w:sz w:val="24"/>
        </w:rPr>
        <w:t>8</w:t>
      </w:r>
      <w:r w:rsidRPr="003804BD">
        <w:rPr>
          <w:color w:val="000000"/>
          <w:sz w:val="24"/>
        </w:rPr>
        <w:t xml:space="preserve">) Elektronik Kartlı Su Sayacı Aboneliği 01.06.2016 tarih ve 2016/35 sayılı </w:t>
      </w:r>
      <w:proofErr w:type="gramStart"/>
      <w:r w:rsidRPr="003804BD">
        <w:rPr>
          <w:color w:val="000000"/>
          <w:sz w:val="24"/>
        </w:rPr>
        <w:t>Meclis</w:t>
      </w:r>
      <w:r>
        <w:rPr>
          <w:color w:val="000000"/>
          <w:sz w:val="24"/>
        </w:rPr>
        <w:t xml:space="preserve">     Kararımızla</w:t>
      </w:r>
      <w:proofErr w:type="gramEnd"/>
      <w:r>
        <w:rPr>
          <w:color w:val="000000"/>
          <w:sz w:val="24"/>
        </w:rPr>
        <w:t xml:space="preserve"> </w:t>
      </w:r>
      <w:proofErr w:type="spellStart"/>
      <w:r w:rsidRPr="003804BD">
        <w:rPr>
          <w:color w:val="000000"/>
          <w:sz w:val="24"/>
        </w:rPr>
        <w:t>Kararımızla</w:t>
      </w:r>
      <w:proofErr w:type="spellEnd"/>
      <w:r w:rsidRPr="003804BD">
        <w:rPr>
          <w:color w:val="000000"/>
          <w:sz w:val="24"/>
        </w:rPr>
        <w:t xml:space="preserve"> tüm abonelere zorunlu hale getirilmiştir.  </w:t>
      </w:r>
    </w:p>
    <w:p w:rsidR="003D4D8E" w:rsidRDefault="003D4D8E" w:rsidP="003D4D8E">
      <w:pPr>
        <w:ind w:firstLine="708"/>
        <w:jc w:val="both"/>
        <w:rPr>
          <w:color w:val="000000"/>
          <w:sz w:val="24"/>
          <w:szCs w:val="24"/>
          <w:shd w:val="clear" w:color="auto" w:fill="FFFFFF"/>
        </w:rPr>
      </w:pPr>
      <w:r>
        <w:rPr>
          <w:color w:val="000000"/>
          <w:sz w:val="24"/>
        </w:rPr>
        <w:t>9</w:t>
      </w:r>
      <w:r w:rsidRPr="003804BD">
        <w:rPr>
          <w:color w:val="000000"/>
          <w:sz w:val="24"/>
        </w:rPr>
        <w:t xml:space="preserve">) Elektronik Kartlı Su Sayaç Bedeli Peşin </w:t>
      </w:r>
      <w:r w:rsidR="00616334">
        <w:rPr>
          <w:color w:val="000000"/>
          <w:sz w:val="24"/>
        </w:rPr>
        <w:t xml:space="preserve">veya 3 taksit </w:t>
      </w:r>
      <w:r w:rsidRPr="003804BD">
        <w:rPr>
          <w:color w:val="000000"/>
          <w:sz w:val="24"/>
        </w:rPr>
        <w:t>olarak</w:t>
      </w:r>
      <w:r>
        <w:rPr>
          <w:color w:val="000000"/>
          <w:sz w:val="24"/>
        </w:rPr>
        <w:t xml:space="preserve">  alış fiyatından (güncel fiyatt</w:t>
      </w:r>
      <w:r w:rsidRPr="003804BD">
        <w:rPr>
          <w:color w:val="000000"/>
          <w:sz w:val="24"/>
        </w:rPr>
        <w:t>an) alınır</w:t>
      </w:r>
      <w:r w:rsidRPr="003804BD">
        <w:rPr>
          <w:color w:val="000000"/>
          <w:sz w:val="24"/>
          <w:szCs w:val="24"/>
          <w:shd w:val="clear" w:color="auto" w:fill="FFFFFF"/>
        </w:rPr>
        <w:t xml:space="preserve"> ve</w:t>
      </w:r>
      <w:r>
        <w:rPr>
          <w:color w:val="000000"/>
          <w:sz w:val="24"/>
          <w:szCs w:val="24"/>
          <w:shd w:val="clear" w:color="auto" w:fill="FFFFFF"/>
        </w:rPr>
        <w:t xml:space="preserve">    </w:t>
      </w:r>
      <w:r w:rsidRPr="003804BD">
        <w:rPr>
          <w:color w:val="000000"/>
          <w:sz w:val="24"/>
          <w:szCs w:val="24"/>
          <w:shd w:val="clear" w:color="auto" w:fill="FFFFFF"/>
        </w:rPr>
        <w:t>varsa eski depozito ücreti fiyattan düşülür. Manyetik kartını kaybedenlerden yeni kart</w:t>
      </w:r>
      <w:r>
        <w:rPr>
          <w:color w:val="000000"/>
          <w:sz w:val="24"/>
          <w:szCs w:val="24"/>
          <w:shd w:val="clear" w:color="auto" w:fill="FFFFFF"/>
        </w:rPr>
        <w:t xml:space="preserve"> </w:t>
      </w:r>
      <w:r w:rsidRPr="003804BD">
        <w:rPr>
          <w:color w:val="000000"/>
          <w:sz w:val="24"/>
          <w:szCs w:val="24"/>
          <w:shd w:val="clear" w:color="auto" w:fill="FFFFFF"/>
        </w:rPr>
        <w:t>ücreti alış fiyatından (güncel fiyattan)  alın</w:t>
      </w:r>
      <w:r>
        <w:rPr>
          <w:color w:val="000000"/>
          <w:sz w:val="24"/>
          <w:szCs w:val="24"/>
          <w:shd w:val="clear" w:color="auto" w:fill="FFFFFF"/>
        </w:rPr>
        <w:t>ır</w:t>
      </w:r>
      <w:r w:rsidRPr="003804BD">
        <w:rPr>
          <w:color w:val="000000"/>
          <w:sz w:val="24"/>
          <w:szCs w:val="24"/>
          <w:shd w:val="clear" w:color="auto" w:fill="FFFFFF"/>
        </w:rPr>
        <w:t>.</w:t>
      </w:r>
    </w:p>
    <w:p w:rsidR="003D4D8E" w:rsidRPr="003A354D" w:rsidRDefault="003D4D8E" w:rsidP="003D4D8E">
      <w:pPr>
        <w:ind w:firstLine="708"/>
        <w:jc w:val="both"/>
        <w:rPr>
          <w:color w:val="000000"/>
          <w:sz w:val="24"/>
          <w:szCs w:val="24"/>
          <w:shd w:val="clear" w:color="auto" w:fill="FFFFFF"/>
        </w:rPr>
      </w:pPr>
      <w:r w:rsidRPr="003A354D">
        <w:rPr>
          <w:color w:val="000000"/>
          <w:sz w:val="24"/>
          <w:szCs w:val="24"/>
          <w:shd w:val="clear" w:color="auto" w:fill="FFFFFF"/>
        </w:rPr>
        <w:t xml:space="preserve">10) Su ve kanalizasyon hizmetlerinden yararlanacak ve tesisatlarına ilk defa sayaç </w:t>
      </w:r>
      <w:proofErr w:type="gramStart"/>
      <w:r w:rsidRPr="003A354D">
        <w:rPr>
          <w:color w:val="000000"/>
          <w:sz w:val="24"/>
          <w:szCs w:val="24"/>
          <w:shd w:val="clear" w:color="auto" w:fill="FFFFFF"/>
        </w:rPr>
        <w:t>taktıracak  gerçek</w:t>
      </w:r>
      <w:proofErr w:type="gramEnd"/>
      <w:r w:rsidRPr="003A354D">
        <w:rPr>
          <w:color w:val="000000"/>
          <w:sz w:val="24"/>
          <w:szCs w:val="24"/>
          <w:shd w:val="clear" w:color="auto" w:fill="FFFFFF"/>
        </w:rPr>
        <w:t xml:space="preserve"> veya tüzel kişiler, İdarece belirlenen tipteki su sayaçlarını İdareden veya piyasadan temin edebilirler.</w:t>
      </w:r>
    </w:p>
    <w:p w:rsidR="003D4D8E" w:rsidRPr="003A354D" w:rsidRDefault="003D4D8E" w:rsidP="003D4D8E">
      <w:pPr>
        <w:ind w:firstLine="708"/>
        <w:jc w:val="both"/>
        <w:rPr>
          <w:color w:val="000000"/>
          <w:sz w:val="24"/>
          <w:szCs w:val="24"/>
          <w:shd w:val="clear" w:color="auto" w:fill="FFFFFF"/>
        </w:rPr>
      </w:pPr>
      <w:r w:rsidRPr="003A354D">
        <w:rPr>
          <w:color w:val="000000"/>
          <w:sz w:val="24"/>
          <w:szCs w:val="24"/>
          <w:shd w:val="clear" w:color="auto" w:fill="FFFFFF"/>
        </w:rPr>
        <w:t>11)Aboneliğe takılan veya değiştirilen su sayacının başka bir aboneliğe nakli istenemez.</w:t>
      </w:r>
    </w:p>
    <w:p w:rsidR="003D4D8E" w:rsidRPr="003A354D" w:rsidRDefault="003D4D8E" w:rsidP="003D4D8E">
      <w:pPr>
        <w:ind w:firstLine="708"/>
        <w:jc w:val="both"/>
        <w:rPr>
          <w:color w:val="000000"/>
          <w:sz w:val="24"/>
          <w:szCs w:val="24"/>
          <w:shd w:val="clear" w:color="auto" w:fill="FFFFFF"/>
        </w:rPr>
      </w:pPr>
      <w:r w:rsidRPr="003A354D">
        <w:rPr>
          <w:color w:val="000000"/>
          <w:sz w:val="24"/>
          <w:szCs w:val="24"/>
          <w:shd w:val="clear" w:color="auto" w:fill="FFFFFF"/>
        </w:rPr>
        <w:t xml:space="preserve">12) Garanti kapsamı dışında kalan ve abonelerden kaynaklanan ihmal, dikkatsizlik veya kusur nedeniyle, su sayaçlarının kırılması, donması, yanması, iç mekanizmasının tahrip olması, gövdesinin patlaması ve benzeri hallerde, sayacın tamiri mümkünse, tamir bedeli; değilse, yeni su sayacının bedeli aboneden tahsil edilir.     </w:t>
      </w:r>
    </w:p>
    <w:p w:rsidR="003D4D8E" w:rsidRPr="003A354D" w:rsidRDefault="003D4D8E" w:rsidP="003D4D8E">
      <w:pPr>
        <w:pStyle w:val="ListeParagraf"/>
        <w:ind w:left="426"/>
        <w:jc w:val="both"/>
        <w:rPr>
          <w:rFonts w:ascii="Times New Roman" w:hAnsi="Times New Roman"/>
          <w:color w:val="000000"/>
          <w:sz w:val="24"/>
        </w:rPr>
      </w:pPr>
      <w:r w:rsidRPr="003A354D">
        <w:rPr>
          <w:rFonts w:ascii="Times New Roman" w:hAnsi="Times New Roman"/>
          <w:color w:val="000000"/>
          <w:sz w:val="24"/>
        </w:rPr>
        <w:t xml:space="preserve">      13</w:t>
      </w:r>
      <w:r w:rsidRPr="003A354D">
        <w:rPr>
          <w:rFonts w:ascii="Times New Roman" w:hAnsi="Times New Roman"/>
          <w:b/>
          <w:color w:val="000000"/>
          <w:sz w:val="24"/>
        </w:rPr>
        <w:t xml:space="preserve">) </w:t>
      </w:r>
      <w:r w:rsidRPr="003A354D">
        <w:rPr>
          <w:rFonts w:ascii="Times New Roman" w:hAnsi="Times New Roman"/>
          <w:color w:val="000000"/>
          <w:sz w:val="24"/>
        </w:rPr>
        <w:t>Su bağlama ücreti(Açma-kapama-her abone yapılışta)</w:t>
      </w:r>
      <w:proofErr w:type="gramStart"/>
      <w:r w:rsidRPr="003A354D">
        <w:rPr>
          <w:rFonts w:ascii="Times New Roman" w:hAnsi="Times New Roman"/>
          <w:color w:val="000000"/>
          <w:sz w:val="24"/>
        </w:rPr>
        <w:t>....................</w:t>
      </w:r>
      <w:proofErr w:type="gramEnd"/>
      <w:r w:rsidRPr="003A354D">
        <w:rPr>
          <w:rFonts w:ascii="Times New Roman" w:hAnsi="Times New Roman"/>
          <w:color w:val="000000"/>
          <w:sz w:val="24"/>
        </w:rPr>
        <w:t xml:space="preserve">   </w:t>
      </w:r>
      <w:r w:rsidR="00616334">
        <w:rPr>
          <w:rFonts w:ascii="Times New Roman" w:hAnsi="Times New Roman"/>
          <w:b/>
          <w:color w:val="000000"/>
          <w:sz w:val="24"/>
        </w:rPr>
        <w:t>5</w:t>
      </w:r>
      <w:r w:rsidRPr="00D3269B">
        <w:rPr>
          <w:rFonts w:ascii="Times New Roman" w:hAnsi="Times New Roman"/>
          <w:b/>
          <w:color w:val="000000"/>
          <w:sz w:val="24"/>
        </w:rPr>
        <w:t>00,00</w:t>
      </w:r>
      <w:r w:rsidRPr="003A354D">
        <w:rPr>
          <w:rFonts w:ascii="Times New Roman" w:hAnsi="Times New Roman"/>
          <w:b/>
          <w:color w:val="000000"/>
          <w:sz w:val="24"/>
        </w:rPr>
        <w:t xml:space="preserve"> TL+KDV</w:t>
      </w:r>
    </w:p>
    <w:p w:rsidR="003D4D8E" w:rsidRPr="003A354D" w:rsidRDefault="003D4D8E" w:rsidP="003D4D8E">
      <w:pPr>
        <w:jc w:val="both"/>
        <w:rPr>
          <w:b/>
          <w:color w:val="000000"/>
          <w:sz w:val="24"/>
        </w:rPr>
      </w:pPr>
      <w:r w:rsidRPr="003A354D">
        <w:rPr>
          <w:color w:val="000000"/>
          <w:sz w:val="24"/>
        </w:rPr>
        <w:tab/>
        <w:t>14</w:t>
      </w:r>
      <w:r w:rsidRPr="003A354D">
        <w:rPr>
          <w:b/>
          <w:color w:val="000000"/>
          <w:sz w:val="24"/>
        </w:rPr>
        <w:t>)</w:t>
      </w:r>
      <w:r w:rsidRPr="003A354D">
        <w:rPr>
          <w:color w:val="000000"/>
          <w:sz w:val="24"/>
        </w:rPr>
        <w:t>Şebekelere katılım ücreti(ilk abone yapılırken bina sahibinden alınır)</w:t>
      </w:r>
      <w:r w:rsidRPr="003A354D">
        <w:rPr>
          <w:b/>
          <w:color w:val="000000"/>
          <w:sz w:val="24"/>
        </w:rPr>
        <w:t xml:space="preserve"> </w:t>
      </w:r>
      <w:r>
        <w:rPr>
          <w:b/>
          <w:color w:val="000000"/>
          <w:sz w:val="24"/>
        </w:rPr>
        <w:t>600</w:t>
      </w:r>
      <w:r w:rsidRPr="003A354D">
        <w:rPr>
          <w:b/>
          <w:color w:val="000000"/>
          <w:sz w:val="24"/>
        </w:rPr>
        <w:t xml:space="preserve">,00 TL+KDV            </w:t>
      </w:r>
    </w:p>
    <w:p w:rsidR="003D4D8E" w:rsidRPr="003A354D" w:rsidRDefault="003D4D8E" w:rsidP="003D4D8E">
      <w:pPr>
        <w:ind w:firstLine="708"/>
        <w:jc w:val="both"/>
        <w:rPr>
          <w:color w:val="000000"/>
          <w:sz w:val="24"/>
        </w:rPr>
      </w:pPr>
      <w:r w:rsidRPr="003A354D">
        <w:rPr>
          <w:color w:val="000000"/>
          <w:sz w:val="24"/>
        </w:rPr>
        <w:t xml:space="preserve">15)İzinsiz şebekeye bağlama yapılması ve su kullanılması halinde emsal </w:t>
      </w:r>
      <w:proofErr w:type="gramStart"/>
      <w:r w:rsidRPr="003A354D">
        <w:rPr>
          <w:color w:val="000000"/>
          <w:sz w:val="24"/>
        </w:rPr>
        <w:t>uygulamasıyla  kullandığı</w:t>
      </w:r>
      <w:proofErr w:type="gramEnd"/>
      <w:r w:rsidRPr="003A354D">
        <w:rPr>
          <w:color w:val="000000"/>
          <w:sz w:val="24"/>
        </w:rPr>
        <w:t xml:space="preserve"> su ücreti alınır ve haklarında suç duyurusunda bulunularak dava açılır.</w:t>
      </w:r>
    </w:p>
    <w:p w:rsidR="003D4D8E" w:rsidRPr="001D63CF" w:rsidRDefault="003D4D8E" w:rsidP="003D4D8E">
      <w:pPr>
        <w:jc w:val="both"/>
        <w:rPr>
          <w:color w:val="000000"/>
          <w:sz w:val="24"/>
        </w:rPr>
      </w:pPr>
      <w:r w:rsidRPr="001D63CF">
        <w:rPr>
          <w:color w:val="000000"/>
          <w:sz w:val="24"/>
        </w:rPr>
        <w:tab/>
      </w:r>
      <w:r>
        <w:rPr>
          <w:color w:val="000000"/>
          <w:sz w:val="24"/>
        </w:rPr>
        <w:t>16</w:t>
      </w:r>
      <w:r w:rsidRPr="001D63CF">
        <w:rPr>
          <w:b/>
          <w:color w:val="000000"/>
          <w:sz w:val="24"/>
        </w:rPr>
        <w:t>)</w:t>
      </w:r>
      <w:r w:rsidRPr="001D63CF">
        <w:rPr>
          <w:color w:val="000000"/>
          <w:sz w:val="24"/>
        </w:rPr>
        <w:t>Mühürlerin koparılması ve durumun bildirilmemesi halinde su ücreti dışında hakkında suç duyurusunda bulunularak dava açılır.</w:t>
      </w:r>
      <w:r w:rsidRPr="001D63CF">
        <w:rPr>
          <w:color w:val="000000"/>
          <w:sz w:val="24"/>
        </w:rPr>
        <w:tab/>
      </w:r>
    </w:p>
    <w:p w:rsidR="003D4D8E" w:rsidRDefault="003D4D8E" w:rsidP="003D4D8E">
      <w:pPr>
        <w:jc w:val="both"/>
        <w:rPr>
          <w:color w:val="000000"/>
          <w:sz w:val="24"/>
        </w:rPr>
      </w:pPr>
    </w:p>
    <w:p w:rsidR="003D4D8E" w:rsidRDefault="003D4D8E" w:rsidP="003D4D8E">
      <w:pPr>
        <w:jc w:val="both"/>
        <w:rPr>
          <w:color w:val="000000"/>
          <w:sz w:val="24"/>
        </w:rPr>
      </w:pPr>
    </w:p>
    <w:p w:rsidR="003D4D8E" w:rsidRPr="003804BD" w:rsidRDefault="003D4D8E" w:rsidP="003D4D8E">
      <w:pPr>
        <w:jc w:val="both"/>
        <w:rPr>
          <w:color w:val="000000"/>
          <w:sz w:val="24"/>
        </w:rPr>
      </w:pPr>
    </w:p>
    <w:p w:rsidR="003D4D8E" w:rsidRPr="003804BD" w:rsidRDefault="003D4D8E" w:rsidP="003D4D8E">
      <w:pPr>
        <w:jc w:val="both"/>
        <w:rPr>
          <w:b/>
          <w:color w:val="000000"/>
          <w:sz w:val="24"/>
        </w:rPr>
      </w:pPr>
      <w:r w:rsidRPr="003804BD">
        <w:rPr>
          <w:b/>
          <w:color w:val="000000"/>
          <w:sz w:val="24"/>
        </w:rPr>
        <w:lastRenderedPageBreak/>
        <w:tab/>
      </w:r>
      <w:r w:rsidRPr="005119ED">
        <w:rPr>
          <w:b/>
          <w:color w:val="000000"/>
          <w:sz w:val="24"/>
          <w:u w:val="single"/>
        </w:rPr>
        <w:t>17) Genel</w:t>
      </w:r>
      <w:r w:rsidRPr="003804BD">
        <w:rPr>
          <w:b/>
          <w:color w:val="000000"/>
          <w:sz w:val="24"/>
          <w:u w:val="single"/>
        </w:rPr>
        <w:t xml:space="preserve"> Hükümler:</w:t>
      </w:r>
    </w:p>
    <w:p w:rsidR="003D4D8E" w:rsidRPr="003804BD" w:rsidRDefault="003D4D8E" w:rsidP="003D4D8E">
      <w:pPr>
        <w:jc w:val="both"/>
        <w:rPr>
          <w:color w:val="000000"/>
          <w:sz w:val="24"/>
        </w:rPr>
      </w:pPr>
      <w:r w:rsidRPr="003804BD">
        <w:rPr>
          <w:color w:val="000000"/>
          <w:sz w:val="24"/>
        </w:rPr>
        <w:tab/>
        <w:t>- Bütün abonelerden yukarıdaki ücret alınır. Şebeke tamamlanmayan yerlerde ve ihtiyaç duyulan hallerde belediyemizin uygun göreceği durumlarda mevcut şebekeye göre belediyemiz hattı çekecek ve bundan dolayı abonelerden hat ücreti talep edilmeyecektir.</w:t>
      </w:r>
    </w:p>
    <w:p w:rsidR="003D4D8E" w:rsidRPr="003804BD" w:rsidRDefault="003D4D8E" w:rsidP="003D4D8E">
      <w:pPr>
        <w:jc w:val="both"/>
        <w:rPr>
          <w:color w:val="000000"/>
          <w:sz w:val="24"/>
        </w:rPr>
      </w:pPr>
      <w:r w:rsidRPr="003804BD">
        <w:rPr>
          <w:color w:val="000000"/>
          <w:sz w:val="24"/>
        </w:rPr>
        <w:tab/>
        <w:t xml:space="preserve">-Abonelerin borçlarını ilan edilen ve kendilerine bildirilmesinden itibaren 1 ay içinde ödemek zorundadır. Bu </w:t>
      </w:r>
      <w:proofErr w:type="gramStart"/>
      <w:r w:rsidRPr="003804BD">
        <w:rPr>
          <w:color w:val="000000"/>
          <w:sz w:val="24"/>
        </w:rPr>
        <w:t>sırada  borçlarını</w:t>
      </w:r>
      <w:proofErr w:type="gramEnd"/>
      <w:r w:rsidRPr="003804BD">
        <w:rPr>
          <w:color w:val="000000"/>
          <w:sz w:val="24"/>
        </w:rPr>
        <w:t xml:space="preserve"> ödemeyen abonelerin sayaçları kapatılarak suları kesilir. Su kesilme tarihinden itibaren 2 ay içinde borçlarını ödemeyenlerin abonelikleri iptal edilir. Açtırma ücreti olarak ta ayrıca </w:t>
      </w:r>
      <w:r w:rsidRPr="00D3269B">
        <w:rPr>
          <w:b/>
          <w:color w:val="000000"/>
          <w:sz w:val="24"/>
        </w:rPr>
        <w:t>100</w:t>
      </w:r>
      <w:r w:rsidRPr="003804BD">
        <w:rPr>
          <w:b/>
          <w:color w:val="000000"/>
          <w:sz w:val="24"/>
        </w:rPr>
        <w:t>,00 TL+KDV</w:t>
      </w:r>
      <w:r w:rsidRPr="003804BD">
        <w:rPr>
          <w:color w:val="000000"/>
          <w:sz w:val="24"/>
        </w:rPr>
        <w:t xml:space="preserve"> alınır. Güvence paralarının yetersiz olması halinde fark için yasal tahsil yoluna gidilir. Abonelikleri iptal edilenler tekrar yeni abonelik işlemlerini yaptırarak ücretlerini ödemek zorundadır.</w:t>
      </w:r>
    </w:p>
    <w:p w:rsidR="003D4D8E" w:rsidRPr="003804BD" w:rsidRDefault="003D4D8E" w:rsidP="003D4D8E">
      <w:pPr>
        <w:jc w:val="both"/>
        <w:rPr>
          <w:color w:val="000000"/>
          <w:sz w:val="24"/>
        </w:rPr>
      </w:pPr>
      <w:r w:rsidRPr="003804BD">
        <w:rPr>
          <w:color w:val="000000"/>
          <w:sz w:val="24"/>
        </w:rPr>
        <w:tab/>
        <w:t xml:space="preserve">- İstiklal Madalyası verilmiş bulunanlara, vatani Hizmet Tertibinden Şeref Aylığı Bağlanması Hakkında Değişiklik Yapılmasına Dair 5595 sayılı Kanun 10 Mart 2007 tarihli ve 26458 sayılı Resmi gazetede yayımlanarak yürürlüğe girmiş olduğundan, belediyemizce tahakkuk ettirilecek su ücreti üzerinden </w:t>
      </w:r>
      <w:proofErr w:type="gramStart"/>
      <w:r w:rsidRPr="003804BD">
        <w:rPr>
          <w:color w:val="000000"/>
          <w:sz w:val="24"/>
        </w:rPr>
        <w:t>28/5/1986</w:t>
      </w:r>
      <w:proofErr w:type="gramEnd"/>
      <w:r w:rsidRPr="003804BD">
        <w:rPr>
          <w:color w:val="000000"/>
          <w:sz w:val="24"/>
        </w:rPr>
        <w:t xml:space="preserve"> tarihli ve 3292 sayılı Vatani Hizmet Tertibi Aylıklarının Bağlanması Hakkında Kanun kapsamında vatani hizmet tertibinden aylık bağlananlar ile malul gazi olarak aylık bağlanmış olanlar ve şehit dul ve yetimi sıfatıyla aylık veya gelir bağlanmış bulunanlara % 50 indirim uygulanır.</w:t>
      </w:r>
    </w:p>
    <w:p w:rsidR="003D4D8E" w:rsidRPr="003804BD" w:rsidRDefault="003D4D8E" w:rsidP="003D4D8E">
      <w:pPr>
        <w:ind w:firstLine="708"/>
        <w:jc w:val="both"/>
        <w:rPr>
          <w:color w:val="000000"/>
          <w:sz w:val="24"/>
        </w:rPr>
      </w:pPr>
      <w:r w:rsidRPr="003804BD">
        <w:rPr>
          <w:color w:val="000000"/>
          <w:sz w:val="24"/>
        </w:rPr>
        <w:t>-Özürlü ve engelli vatandaşlarımıza su tarifesinde % 50 indirimli uygulanır.</w:t>
      </w:r>
    </w:p>
    <w:p w:rsidR="003D4D8E" w:rsidRPr="003804BD" w:rsidRDefault="003D4D8E" w:rsidP="003D4D8E">
      <w:pPr>
        <w:ind w:firstLine="708"/>
        <w:jc w:val="both"/>
        <w:rPr>
          <w:color w:val="000000"/>
          <w:sz w:val="24"/>
        </w:rPr>
      </w:pPr>
      <w:r w:rsidRPr="003804BD">
        <w:rPr>
          <w:color w:val="000000"/>
          <w:sz w:val="24"/>
        </w:rPr>
        <w:t>-Su tahakkukları aylık yapılır.</w:t>
      </w:r>
    </w:p>
    <w:p w:rsidR="003D4D8E" w:rsidRPr="003804BD" w:rsidRDefault="003D4D8E" w:rsidP="003D4D8E">
      <w:pPr>
        <w:ind w:firstLine="708"/>
        <w:jc w:val="both"/>
        <w:rPr>
          <w:color w:val="000000"/>
          <w:sz w:val="24"/>
        </w:rPr>
      </w:pPr>
      <w:r w:rsidRPr="003804BD">
        <w:rPr>
          <w:color w:val="000000"/>
          <w:sz w:val="24"/>
        </w:rPr>
        <w:t>-Gecikme zammı 6183 sayılı Amme Alacakları Kanununda belirtilen oranda alınır.</w:t>
      </w:r>
    </w:p>
    <w:p w:rsidR="00F86F1D" w:rsidRDefault="00F86F1D" w:rsidP="00716CA1">
      <w:pPr>
        <w:jc w:val="both"/>
        <w:rPr>
          <w:color w:val="000000"/>
          <w:sz w:val="24"/>
          <w:szCs w:val="24"/>
        </w:rPr>
      </w:pPr>
    </w:p>
    <w:p w:rsidR="00716CA1" w:rsidRDefault="00716CA1" w:rsidP="00716CA1">
      <w:pPr>
        <w:jc w:val="both"/>
        <w:rPr>
          <w:color w:val="000000"/>
          <w:sz w:val="24"/>
          <w:szCs w:val="24"/>
        </w:rPr>
      </w:pPr>
    </w:p>
    <w:p w:rsidR="00716CA1" w:rsidRDefault="00716CA1" w:rsidP="00716CA1">
      <w:pPr>
        <w:jc w:val="both"/>
        <w:rPr>
          <w:color w:val="000000"/>
          <w:sz w:val="24"/>
          <w:szCs w:val="24"/>
        </w:rPr>
      </w:pPr>
    </w:p>
    <w:p w:rsidR="00716CA1" w:rsidRPr="003804BD" w:rsidRDefault="00716CA1" w:rsidP="00716CA1">
      <w:pPr>
        <w:jc w:val="both"/>
        <w:rPr>
          <w:b/>
          <w:color w:val="000000"/>
          <w:sz w:val="24"/>
          <w:szCs w:val="24"/>
        </w:rPr>
      </w:pPr>
      <w:r w:rsidRPr="003804BD">
        <w:rPr>
          <w:b/>
          <w:color w:val="000000"/>
          <w:sz w:val="24"/>
          <w:szCs w:val="24"/>
        </w:rPr>
        <w:t xml:space="preserve">MECLİS BAŞKANI </w:t>
      </w:r>
      <w:r w:rsidRPr="003804BD">
        <w:rPr>
          <w:b/>
          <w:color w:val="000000"/>
          <w:sz w:val="24"/>
          <w:szCs w:val="24"/>
        </w:rPr>
        <w:tab/>
      </w:r>
      <w:r w:rsidRPr="003804BD">
        <w:rPr>
          <w:b/>
          <w:color w:val="000000"/>
          <w:sz w:val="24"/>
          <w:szCs w:val="24"/>
        </w:rPr>
        <w:tab/>
        <w:t xml:space="preserve">   </w:t>
      </w:r>
      <w:proofErr w:type="gramStart"/>
      <w:r w:rsidRPr="003804BD">
        <w:rPr>
          <w:b/>
          <w:color w:val="000000"/>
          <w:sz w:val="24"/>
          <w:szCs w:val="24"/>
        </w:rPr>
        <w:t>KATİP</w:t>
      </w:r>
      <w:proofErr w:type="gramEnd"/>
      <w:r w:rsidRPr="003804BD">
        <w:rPr>
          <w:b/>
          <w:color w:val="000000"/>
          <w:sz w:val="24"/>
          <w:szCs w:val="24"/>
        </w:rPr>
        <w:t xml:space="preserve"> ÜYE</w:t>
      </w:r>
      <w:r w:rsidRPr="003804BD">
        <w:rPr>
          <w:b/>
          <w:color w:val="000000"/>
          <w:sz w:val="24"/>
          <w:szCs w:val="24"/>
        </w:rPr>
        <w:tab/>
      </w:r>
      <w:r w:rsidRPr="003804BD">
        <w:rPr>
          <w:b/>
          <w:color w:val="000000"/>
          <w:sz w:val="24"/>
          <w:szCs w:val="24"/>
        </w:rPr>
        <w:tab/>
      </w:r>
      <w:r w:rsidRPr="003804BD">
        <w:rPr>
          <w:b/>
          <w:color w:val="000000"/>
          <w:sz w:val="24"/>
          <w:szCs w:val="24"/>
        </w:rPr>
        <w:tab/>
        <w:t xml:space="preserve"> KATİP ÜYE</w:t>
      </w:r>
    </w:p>
    <w:p w:rsidR="00716CA1" w:rsidRPr="003804BD" w:rsidRDefault="00716CA1" w:rsidP="00716CA1">
      <w:pPr>
        <w:jc w:val="both"/>
        <w:rPr>
          <w:b/>
          <w:color w:val="000000"/>
          <w:sz w:val="24"/>
          <w:szCs w:val="24"/>
        </w:rPr>
      </w:pPr>
      <w:r>
        <w:rPr>
          <w:b/>
          <w:color w:val="000000"/>
          <w:sz w:val="24"/>
          <w:szCs w:val="24"/>
        </w:rPr>
        <w:t>Doğan ÇİTİL</w:t>
      </w:r>
      <w:r w:rsidRPr="003804BD">
        <w:rPr>
          <w:b/>
          <w:color w:val="000000"/>
          <w:sz w:val="24"/>
          <w:szCs w:val="24"/>
        </w:rPr>
        <w:tab/>
      </w:r>
      <w:r w:rsidRPr="003804BD">
        <w:rPr>
          <w:b/>
          <w:color w:val="000000"/>
          <w:sz w:val="24"/>
          <w:szCs w:val="24"/>
        </w:rPr>
        <w:tab/>
      </w:r>
      <w:r w:rsidRPr="003804BD">
        <w:rPr>
          <w:b/>
          <w:color w:val="000000"/>
          <w:sz w:val="24"/>
          <w:szCs w:val="24"/>
        </w:rPr>
        <w:tab/>
        <w:t xml:space="preserve">  </w:t>
      </w:r>
      <w:r w:rsidRPr="003804BD">
        <w:rPr>
          <w:b/>
          <w:color w:val="000000"/>
          <w:sz w:val="24"/>
          <w:szCs w:val="24"/>
        </w:rPr>
        <w:tab/>
      </w:r>
      <w:proofErr w:type="spellStart"/>
      <w:r>
        <w:rPr>
          <w:b/>
          <w:color w:val="000000"/>
          <w:sz w:val="24"/>
          <w:szCs w:val="24"/>
        </w:rPr>
        <w:t>Alaettin</w:t>
      </w:r>
      <w:proofErr w:type="spellEnd"/>
      <w:r>
        <w:rPr>
          <w:b/>
          <w:color w:val="000000"/>
          <w:sz w:val="24"/>
          <w:szCs w:val="24"/>
        </w:rPr>
        <w:t xml:space="preserve"> KANGAL</w:t>
      </w:r>
      <w:r w:rsidRPr="003804BD">
        <w:rPr>
          <w:b/>
          <w:color w:val="000000"/>
          <w:sz w:val="24"/>
          <w:szCs w:val="24"/>
        </w:rPr>
        <w:tab/>
      </w:r>
      <w:r w:rsidRPr="003804BD">
        <w:rPr>
          <w:b/>
          <w:color w:val="000000"/>
          <w:sz w:val="24"/>
          <w:szCs w:val="24"/>
        </w:rPr>
        <w:tab/>
      </w:r>
      <w:r>
        <w:rPr>
          <w:b/>
          <w:color w:val="000000"/>
          <w:sz w:val="24"/>
          <w:szCs w:val="24"/>
        </w:rPr>
        <w:t xml:space="preserve">    Aydın KARABULUT </w:t>
      </w:r>
    </w:p>
    <w:p w:rsidR="00716CA1" w:rsidRPr="003804BD" w:rsidRDefault="00716CA1" w:rsidP="00716CA1">
      <w:pPr>
        <w:jc w:val="both"/>
        <w:rPr>
          <w:b/>
          <w:color w:val="000000"/>
          <w:sz w:val="24"/>
          <w:szCs w:val="24"/>
        </w:rPr>
      </w:pPr>
      <w:r w:rsidRPr="003804BD">
        <w:rPr>
          <w:b/>
          <w:color w:val="000000"/>
          <w:sz w:val="24"/>
          <w:szCs w:val="24"/>
        </w:rPr>
        <w:t>Belediye Başkan</w:t>
      </w:r>
      <w:r>
        <w:rPr>
          <w:b/>
          <w:color w:val="000000"/>
          <w:sz w:val="24"/>
          <w:szCs w:val="24"/>
        </w:rPr>
        <w:t>ı</w:t>
      </w:r>
      <w:r w:rsidRPr="003804BD">
        <w:rPr>
          <w:b/>
          <w:color w:val="000000"/>
          <w:sz w:val="24"/>
          <w:szCs w:val="24"/>
        </w:rPr>
        <w:t xml:space="preserve">                                </w:t>
      </w:r>
      <w:r w:rsidRPr="003804BD">
        <w:rPr>
          <w:b/>
          <w:color w:val="000000"/>
          <w:sz w:val="24"/>
          <w:szCs w:val="24"/>
        </w:rPr>
        <w:tab/>
      </w:r>
      <w:r w:rsidRPr="003804BD">
        <w:rPr>
          <w:b/>
          <w:color w:val="000000"/>
          <w:sz w:val="24"/>
          <w:szCs w:val="24"/>
        </w:rPr>
        <w:tab/>
        <w:t xml:space="preserve">  </w:t>
      </w:r>
      <w:r w:rsidRPr="003804BD">
        <w:rPr>
          <w:b/>
          <w:color w:val="000000"/>
          <w:sz w:val="24"/>
          <w:szCs w:val="24"/>
        </w:rPr>
        <w:tab/>
        <w:t xml:space="preserve">   </w:t>
      </w:r>
    </w:p>
    <w:p w:rsidR="009E5ACB" w:rsidRDefault="009E5ACB" w:rsidP="00F14BE6">
      <w:pPr>
        <w:jc w:val="both"/>
        <w:rPr>
          <w:sz w:val="24"/>
        </w:rPr>
      </w:pPr>
    </w:p>
    <w:sectPr w:rsidR="009E5ACB" w:rsidSect="00402319">
      <w:headerReference w:type="default" r:id="rId8"/>
      <w:footerReference w:type="default" r:id="rId9"/>
      <w:pgSz w:w="11906" w:h="16838"/>
      <w:pgMar w:top="1417" w:right="991" w:bottom="851"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6352" w:rsidRDefault="00136352" w:rsidP="00DE35C7">
      <w:r>
        <w:separator/>
      </w:r>
    </w:p>
  </w:endnote>
  <w:endnote w:type="continuationSeparator" w:id="0">
    <w:p w:rsidR="00136352" w:rsidRDefault="00136352" w:rsidP="00DE35C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6175251"/>
      <w:docPartObj>
        <w:docPartGallery w:val="Page Numbers (Bottom of Page)"/>
        <w:docPartUnique/>
      </w:docPartObj>
    </w:sdtPr>
    <w:sdtContent>
      <w:p w:rsidR="00CE4B94" w:rsidRDefault="00D11827">
        <w:pPr>
          <w:pStyle w:val="Altbilgi"/>
          <w:jc w:val="center"/>
        </w:pPr>
        <w:fldSimple w:instr=" PAGE   \* MERGEFORMAT ">
          <w:r w:rsidR="00616334">
            <w:rPr>
              <w:noProof/>
            </w:rPr>
            <w:t>13</w:t>
          </w:r>
        </w:fldSimple>
      </w:p>
    </w:sdtContent>
  </w:sdt>
  <w:p w:rsidR="00CE4B94" w:rsidRDefault="00CE4B94">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6352" w:rsidRDefault="00136352" w:rsidP="00DE35C7">
      <w:r>
        <w:separator/>
      </w:r>
    </w:p>
  </w:footnote>
  <w:footnote w:type="continuationSeparator" w:id="0">
    <w:p w:rsidR="00136352" w:rsidRDefault="00136352" w:rsidP="00DE35C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B94" w:rsidRDefault="00CE4B94" w:rsidP="00DE35C7">
    <w:pPr>
      <w:jc w:val="center"/>
      <w:rPr>
        <w:b/>
        <w:sz w:val="24"/>
      </w:rPr>
    </w:pPr>
    <w:r>
      <w:rPr>
        <w:b/>
        <w:sz w:val="24"/>
      </w:rPr>
      <w:t>T.C.</w:t>
    </w:r>
  </w:p>
  <w:p w:rsidR="00CE4B94" w:rsidRDefault="00CE4B94" w:rsidP="00DE35C7">
    <w:pPr>
      <w:jc w:val="center"/>
      <w:rPr>
        <w:b/>
        <w:sz w:val="24"/>
      </w:rPr>
    </w:pPr>
    <w:r>
      <w:rPr>
        <w:b/>
        <w:sz w:val="24"/>
      </w:rPr>
      <w:t>YALOVA İLİ</w:t>
    </w:r>
  </w:p>
  <w:p w:rsidR="00CE4B94" w:rsidRDefault="00CE4B94" w:rsidP="00DE35C7">
    <w:pPr>
      <w:jc w:val="center"/>
      <w:rPr>
        <w:b/>
        <w:sz w:val="24"/>
      </w:rPr>
    </w:pPr>
    <w:r>
      <w:rPr>
        <w:b/>
        <w:sz w:val="24"/>
      </w:rPr>
      <w:t>ALTINOVA İLÇESİ</w:t>
    </w:r>
  </w:p>
  <w:p w:rsidR="00CE4B94" w:rsidRDefault="00CE4B94" w:rsidP="00DE35C7">
    <w:pPr>
      <w:jc w:val="center"/>
      <w:rPr>
        <w:b/>
        <w:sz w:val="24"/>
      </w:rPr>
    </w:pPr>
    <w:r>
      <w:rPr>
        <w:b/>
        <w:sz w:val="24"/>
      </w:rPr>
      <w:t xml:space="preserve">KAYTAZDERE </w:t>
    </w:r>
    <w:proofErr w:type="gramStart"/>
    <w:r>
      <w:rPr>
        <w:b/>
        <w:sz w:val="24"/>
      </w:rPr>
      <w:t>BELEDİYE  BAŞKANLIĞI</w:t>
    </w:r>
    <w:proofErr w:type="gramEnd"/>
  </w:p>
  <w:p w:rsidR="00CE4B94" w:rsidRDefault="00CE4B94" w:rsidP="00DE35C7">
    <w:pPr>
      <w:jc w:val="center"/>
      <w:rPr>
        <w:b/>
        <w:sz w:val="24"/>
      </w:rPr>
    </w:pPr>
  </w:p>
  <w:p w:rsidR="00CE4B94" w:rsidRDefault="00CE4B94" w:rsidP="00DE35C7">
    <w:pPr>
      <w:pStyle w:val="Balk1"/>
      <w:pBdr>
        <w:bottom w:val="single" w:sz="12" w:space="1" w:color="auto"/>
      </w:pBdr>
      <w:rPr>
        <w:sz w:val="24"/>
      </w:rPr>
    </w:pPr>
    <w:r>
      <w:rPr>
        <w:sz w:val="24"/>
      </w:rPr>
      <w:t>MECLİS KARAR ÖZETİ</w:t>
    </w:r>
  </w:p>
  <w:p w:rsidR="00CE4B94" w:rsidRDefault="00CE4B94" w:rsidP="00DE35C7">
    <w:pPr>
      <w:rPr>
        <w:sz w:val="24"/>
        <w:u w:val="single"/>
      </w:rPr>
    </w:pPr>
    <w:r>
      <w:rPr>
        <w:b/>
        <w:sz w:val="24"/>
        <w:u w:val="single"/>
      </w:rPr>
      <w:t xml:space="preserve">Meclisi Teşkil </w:t>
    </w:r>
    <w:proofErr w:type="gramStart"/>
    <w:r>
      <w:rPr>
        <w:b/>
        <w:sz w:val="24"/>
        <w:u w:val="single"/>
      </w:rPr>
      <w:t>Edenler</w:t>
    </w:r>
    <w:r>
      <w:rPr>
        <w:sz w:val="24"/>
        <w:u w:val="single"/>
      </w:rPr>
      <w:t xml:space="preserve"> :</w:t>
    </w:r>
    <w:proofErr w:type="gramEnd"/>
  </w:p>
  <w:p w:rsidR="00CE4B94" w:rsidRDefault="00CE4B94" w:rsidP="00A81269">
    <w:pPr>
      <w:jc w:val="both"/>
      <w:rPr>
        <w:sz w:val="24"/>
      </w:rPr>
    </w:pPr>
    <w:proofErr w:type="gramStart"/>
    <w:r>
      <w:rPr>
        <w:b/>
        <w:sz w:val="24"/>
      </w:rPr>
      <w:t xml:space="preserve">Başkan : </w:t>
    </w:r>
    <w:r w:rsidRPr="00C67C3C">
      <w:rPr>
        <w:sz w:val="24"/>
      </w:rPr>
      <w:t>Doğan</w:t>
    </w:r>
    <w:proofErr w:type="gramEnd"/>
    <w:r w:rsidRPr="00C67C3C">
      <w:rPr>
        <w:sz w:val="24"/>
      </w:rPr>
      <w:t xml:space="preserve"> ÇİTİL</w:t>
    </w:r>
    <w:r>
      <w:rPr>
        <w:b/>
        <w:sz w:val="24"/>
      </w:rPr>
      <w:t xml:space="preserve">      Katipler  :</w:t>
    </w:r>
    <w:r w:rsidRPr="00867792">
      <w:rPr>
        <w:sz w:val="24"/>
      </w:rPr>
      <w:t xml:space="preserve"> </w:t>
    </w:r>
    <w:proofErr w:type="spellStart"/>
    <w:r>
      <w:rPr>
        <w:sz w:val="24"/>
      </w:rPr>
      <w:t>Alaettin</w:t>
    </w:r>
    <w:proofErr w:type="spellEnd"/>
    <w:r>
      <w:rPr>
        <w:sz w:val="24"/>
      </w:rPr>
      <w:t xml:space="preserve"> KANGAL, Aydın KARABULUT</w:t>
    </w:r>
  </w:p>
  <w:p w:rsidR="00CE4B94" w:rsidRDefault="00CE4B94" w:rsidP="00315B01">
    <w:pPr>
      <w:jc w:val="both"/>
      <w:rPr>
        <w:sz w:val="24"/>
      </w:rPr>
    </w:pPr>
    <w:r>
      <w:rPr>
        <w:b/>
        <w:sz w:val="24"/>
      </w:rPr>
      <w:t>Üyeler</w:t>
    </w:r>
    <w:r>
      <w:rPr>
        <w:b/>
        <w:sz w:val="24"/>
      </w:rPr>
      <w:tab/>
    </w:r>
    <w:r w:rsidRPr="00CA22A0">
      <w:rPr>
        <w:b/>
        <w:sz w:val="24"/>
      </w:rPr>
      <w:t>:</w:t>
    </w:r>
    <w:r w:rsidRPr="00AF18C6">
      <w:rPr>
        <w:sz w:val="24"/>
      </w:rPr>
      <w:t xml:space="preserve"> </w:t>
    </w:r>
    <w:r>
      <w:rPr>
        <w:sz w:val="24"/>
      </w:rPr>
      <w:t xml:space="preserve">Burhan AYGÜL, </w:t>
    </w:r>
    <w:r w:rsidR="006A331A">
      <w:rPr>
        <w:sz w:val="24"/>
      </w:rPr>
      <w:t>Zühal TAŞ</w:t>
    </w:r>
    <w:r>
      <w:rPr>
        <w:sz w:val="24"/>
      </w:rPr>
      <w:t>, Nihat ÇAKMAK, Semih TAN, Ömer KARACA,</w:t>
    </w:r>
  </w:p>
  <w:p w:rsidR="00CE4B94" w:rsidRDefault="00CE4B94" w:rsidP="00315B01">
    <w:pPr>
      <w:jc w:val="both"/>
      <w:rPr>
        <w:sz w:val="24"/>
      </w:rPr>
    </w:pPr>
    <w:r>
      <w:rPr>
        <w:sz w:val="24"/>
      </w:rPr>
      <w:t xml:space="preserve">              Ömer KARABULUT, Nurettin YILMAZ</w:t>
    </w:r>
  </w:p>
  <w:p w:rsidR="00CE4B94" w:rsidRPr="00A81269" w:rsidRDefault="00CE4B94" w:rsidP="00A81269">
    <w:pPr>
      <w:jc w:val="both"/>
      <w:rPr>
        <w:b/>
        <w:sz w:val="24"/>
        <w:u w:val="single"/>
      </w:rPr>
    </w:pPr>
    <w:r w:rsidRPr="00A81269">
      <w:rPr>
        <w:b/>
        <w:sz w:val="24"/>
        <w:u w:val="single"/>
      </w:rPr>
      <w:t xml:space="preserve"> _____________________________________________________________________</w:t>
    </w:r>
    <w:r>
      <w:rPr>
        <w:b/>
        <w:sz w:val="24"/>
        <w:u w:val="single"/>
      </w:rPr>
      <w:t xml:space="preserve">       </w:t>
    </w:r>
    <w:r w:rsidRPr="00A81269">
      <w:rPr>
        <w:b/>
        <w:sz w:val="24"/>
        <w:u w:val="single"/>
      </w:rPr>
      <w:t>______</w:t>
    </w:r>
  </w:p>
  <w:p w:rsidR="00CE4B94" w:rsidRDefault="00CE4B94" w:rsidP="006D07A5">
    <w:pPr>
      <w:pStyle w:val="stbilgi"/>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A1E08"/>
    <w:multiLevelType w:val="hybridMultilevel"/>
    <w:tmpl w:val="842C07D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0D825807"/>
    <w:multiLevelType w:val="hybridMultilevel"/>
    <w:tmpl w:val="625CBAA6"/>
    <w:lvl w:ilvl="0" w:tplc="6ABE51F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14DF6A0F"/>
    <w:multiLevelType w:val="hybridMultilevel"/>
    <w:tmpl w:val="B22016EC"/>
    <w:lvl w:ilvl="0" w:tplc="DD8E4814">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3">
    <w:nsid w:val="1D28393D"/>
    <w:multiLevelType w:val="hybridMultilevel"/>
    <w:tmpl w:val="306ACAB0"/>
    <w:lvl w:ilvl="0" w:tplc="13748BAE">
      <w:start w:val="3"/>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
    <w:nsid w:val="218776A8"/>
    <w:multiLevelType w:val="hybridMultilevel"/>
    <w:tmpl w:val="DBE47366"/>
    <w:lvl w:ilvl="0" w:tplc="0C16FD58">
      <w:start w:val="1"/>
      <w:numFmt w:val="decimal"/>
      <w:lvlText w:val="%1"/>
      <w:lvlJc w:val="left"/>
      <w:pPr>
        <w:ind w:left="1837" w:hanging="360"/>
      </w:pPr>
      <w:rPr>
        <w:rFonts w:hint="default"/>
      </w:rPr>
    </w:lvl>
    <w:lvl w:ilvl="1" w:tplc="041F0019" w:tentative="1">
      <w:start w:val="1"/>
      <w:numFmt w:val="lowerLetter"/>
      <w:lvlText w:val="%2."/>
      <w:lvlJc w:val="left"/>
      <w:pPr>
        <w:ind w:left="2557" w:hanging="360"/>
      </w:pPr>
    </w:lvl>
    <w:lvl w:ilvl="2" w:tplc="041F001B" w:tentative="1">
      <w:start w:val="1"/>
      <w:numFmt w:val="lowerRoman"/>
      <w:lvlText w:val="%3."/>
      <w:lvlJc w:val="right"/>
      <w:pPr>
        <w:ind w:left="3277" w:hanging="180"/>
      </w:pPr>
    </w:lvl>
    <w:lvl w:ilvl="3" w:tplc="041F000F" w:tentative="1">
      <w:start w:val="1"/>
      <w:numFmt w:val="decimal"/>
      <w:lvlText w:val="%4."/>
      <w:lvlJc w:val="left"/>
      <w:pPr>
        <w:ind w:left="3997" w:hanging="360"/>
      </w:pPr>
    </w:lvl>
    <w:lvl w:ilvl="4" w:tplc="041F0019" w:tentative="1">
      <w:start w:val="1"/>
      <w:numFmt w:val="lowerLetter"/>
      <w:lvlText w:val="%5."/>
      <w:lvlJc w:val="left"/>
      <w:pPr>
        <w:ind w:left="4717" w:hanging="360"/>
      </w:pPr>
    </w:lvl>
    <w:lvl w:ilvl="5" w:tplc="041F001B" w:tentative="1">
      <w:start w:val="1"/>
      <w:numFmt w:val="lowerRoman"/>
      <w:lvlText w:val="%6."/>
      <w:lvlJc w:val="right"/>
      <w:pPr>
        <w:ind w:left="5437" w:hanging="180"/>
      </w:pPr>
    </w:lvl>
    <w:lvl w:ilvl="6" w:tplc="041F000F" w:tentative="1">
      <w:start w:val="1"/>
      <w:numFmt w:val="decimal"/>
      <w:lvlText w:val="%7."/>
      <w:lvlJc w:val="left"/>
      <w:pPr>
        <w:ind w:left="6157" w:hanging="360"/>
      </w:pPr>
    </w:lvl>
    <w:lvl w:ilvl="7" w:tplc="041F0019" w:tentative="1">
      <w:start w:val="1"/>
      <w:numFmt w:val="lowerLetter"/>
      <w:lvlText w:val="%8."/>
      <w:lvlJc w:val="left"/>
      <w:pPr>
        <w:ind w:left="6877" w:hanging="360"/>
      </w:pPr>
    </w:lvl>
    <w:lvl w:ilvl="8" w:tplc="041F001B" w:tentative="1">
      <w:start w:val="1"/>
      <w:numFmt w:val="lowerRoman"/>
      <w:lvlText w:val="%9."/>
      <w:lvlJc w:val="right"/>
      <w:pPr>
        <w:ind w:left="7597" w:hanging="180"/>
      </w:pPr>
    </w:lvl>
  </w:abstractNum>
  <w:abstractNum w:abstractNumId="5">
    <w:nsid w:val="392D288D"/>
    <w:multiLevelType w:val="hybridMultilevel"/>
    <w:tmpl w:val="06A66588"/>
    <w:lvl w:ilvl="0" w:tplc="22B866A4">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6">
    <w:nsid w:val="3FC8251C"/>
    <w:multiLevelType w:val="hybridMultilevel"/>
    <w:tmpl w:val="7A489962"/>
    <w:lvl w:ilvl="0" w:tplc="401AB77A">
      <w:start w:val="1"/>
      <w:numFmt w:val="upperLetter"/>
      <w:lvlText w:val="%1)"/>
      <w:lvlJc w:val="left"/>
      <w:pPr>
        <w:ind w:left="645" w:hanging="360"/>
      </w:pPr>
      <w:rPr>
        <w:rFonts w:hint="default"/>
      </w:rPr>
    </w:lvl>
    <w:lvl w:ilvl="1" w:tplc="041F0019" w:tentative="1">
      <w:start w:val="1"/>
      <w:numFmt w:val="lowerLetter"/>
      <w:lvlText w:val="%2."/>
      <w:lvlJc w:val="left"/>
      <w:pPr>
        <w:ind w:left="1365" w:hanging="360"/>
      </w:pPr>
    </w:lvl>
    <w:lvl w:ilvl="2" w:tplc="041F001B" w:tentative="1">
      <w:start w:val="1"/>
      <w:numFmt w:val="lowerRoman"/>
      <w:lvlText w:val="%3."/>
      <w:lvlJc w:val="right"/>
      <w:pPr>
        <w:ind w:left="2085" w:hanging="180"/>
      </w:pPr>
    </w:lvl>
    <w:lvl w:ilvl="3" w:tplc="041F000F" w:tentative="1">
      <w:start w:val="1"/>
      <w:numFmt w:val="decimal"/>
      <w:lvlText w:val="%4."/>
      <w:lvlJc w:val="left"/>
      <w:pPr>
        <w:ind w:left="2805" w:hanging="360"/>
      </w:pPr>
    </w:lvl>
    <w:lvl w:ilvl="4" w:tplc="041F0019" w:tentative="1">
      <w:start w:val="1"/>
      <w:numFmt w:val="lowerLetter"/>
      <w:lvlText w:val="%5."/>
      <w:lvlJc w:val="left"/>
      <w:pPr>
        <w:ind w:left="3525" w:hanging="360"/>
      </w:pPr>
    </w:lvl>
    <w:lvl w:ilvl="5" w:tplc="041F001B" w:tentative="1">
      <w:start w:val="1"/>
      <w:numFmt w:val="lowerRoman"/>
      <w:lvlText w:val="%6."/>
      <w:lvlJc w:val="right"/>
      <w:pPr>
        <w:ind w:left="4245" w:hanging="180"/>
      </w:pPr>
    </w:lvl>
    <w:lvl w:ilvl="6" w:tplc="041F000F" w:tentative="1">
      <w:start w:val="1"/>
      <w:numFmt w:val="decimal"/>
      <w:lvlText w:val="%7."/>
      <w:lvlJc w:val="left"/>
      <w:pPr>
        <w:ind w:left="4965" w:hanging="360"/>
      </w:pPr>
    </w:lvl>
    <w:lvl w:ilvl="7" w:tplc="041F0019" w:tentative="1">
      <w:start w:val="1"/>
      <w:numFmt w:val="lowerLetter"/>
      <w:lvlText w:val="%8."/>
      <w:lvlJc w:val="left"/>
      <w:pPr>
        <w:ind w:left="5685" w:hanging="360"/>
      </w:pPr>
    </w:lvl>
    <w:lvl w:ilvl="8" w:tplc="041F001B" w:tentative="1">
      <w:start w:val="1"/>
      <w:numFmt w:val="lowerRoman"/>
      <w:lvlText w:val="%9."/>
      <w:lvlJc w:val="right"/>
      <w:pPr>
        <w:ind w:left="6405" w:hanging="180"/>
      </w:pPr>
    </w:lvl>
  </w:abstractNum>
  <w:abstractNum w:abstractNumId="7">
    <w:nsid w:val="443D1AB2"/>
    <w:multiLevelType w:val="hybridMultilevel"/>
    <w:tmpl w:val="812C1630"/>
    <w:lvl w:ilvl="0" w:tplc="F2623200">
      <w:start w:val="1"/>
      <w:numFmt w:val="decimal"/>
      <w:lvlText w:val="%1)"/>
      <w:lvlJc w:val="left"/>
      <w:pPr>
        <w:ind w:left="1005" w:hanging="360"/>
      </w:pPr>
      <w:rPr>
        <w:rFonts w:hint="default"/>
      </w:rPr>
    </w:lvl>
    <w:lvl w:ilvl="1" w:tplc="041F0019" w:tentative="1">
      <w:start w:val="1"/>
      <w:numFmt w:val="lowerLetter"/>
      <w:lvlText w:val="%2."/>
      <w:lvlJc w:val="left"/>
      <w:pPr>
        <w:ind w:left="1725" w:hanging="360"/>
      </w:pPr>
    </w:lvl>
    <w:lvl w:ilvl="2" w:tplc="041F001B" w:tentative="1">
      <w:start w:val="1"/>
      <w:numFmt w:val="lowerRoman"/>
      <w:lvlText w:val="%3."/>
      <w:lvlJc w:val="right"/>
      <w:pPr>
        <w:ind w:left="2445" w:hanging="180"/>
      </w:pPr>
    </w:lvl>
    <w:lvl w:ilvl="3" w:tplc="041F000F" w:tentative="1">
      <w:start w:val="1"/>
      <w:numFmt w:val="decimal"/>
      <w:lvlText w:val="%4."/>
      <w:lvlJc w:val="left"/>
      <w:pPr>
        <w:ind w:left="3165" w:hanging="360"/>
      </w:pPr>
    </w:lvl>
    <w:lvl w:ilvl="4" w:tplc="041F0019" w:tentative="1">
      <w:start w:val="1"/>
      <w:numFmt w:val="lowerLetter"/>
      <w:lvlText w:val="%5."/>
      <w:lvlJc w:val="left"/>
      <w:pPr>
        <w:ind w:left="3885" w:hanging="360"/>
      </w:pPr>
    </w:lvl>
    <w:lvl w:ilvl="5" w:tplc="041F001B" w:tentative="1">
      <w:start w:val="1"/>
      <w:numFmt w:val="lowerRoman"/>
      <w:lvlText w:val="%6."/>
      <w:lvlJc w:val="right"/>
      <w:pPr>
        <w:ind w:left="4605" w:hanging="180"/>
      </w:pPr>
    </w:lvl>
    <w:lvl w:ilvl="6" w:tplc="041F000F" w:tentative="1">
      <w:start w:val="1"/>
      <w:numFmt w:val="decimal"/>
      <w:lvlText w:val="%7."/>
      <w:lvlJc w:val="left"/>
      <w:pPr>
        <w:ind w:left="5325" w:hanging="360"/>
      </w:pPr>
    </w:lvl>
    <w:lvl w:ilvl="7" w:tplc="041F0019" w:tentative="1">
      <w:start w:val="1"/>
      <w:numFmt w:val="lowerLetter"/>
      <w:lvlText w:val="%8."/>
      <w:lvlJc w:val="left"/>
      <w:pPr>
        <w:ind w:left="6045" w:hanging="360"/>
      </w:pPr>
    </w:lvl>
    <w:lvl w:ilvl="8" w:tplc="041F001B" w:tentative="1">
      <w:start w:val="1"/>
      <w:numFmt w:val="lowerRoman"/>
      <w:lvlText w:val="%9."/>
      <w:lvlJc w:val="right"/>
      <w:pPr>
        <w:ind w:left="6765" w:hanging="180"/>
      </w:pPr>
    </w:lvl>
  </w:abstractNum>
  <w:abstractNum w:abstractNumId="8">
    <w:nsid w:val="576D26A1"/>
    <w:multiLevelType w:val="hybridMultilevel"/>
    <w:tmpl w:val="E7D2FC12"/>
    <w:lvl w:ilvl="0" w:tplc="836EACB4">
      <w:start w:val="1"/>
      <w:numFmt w:val="decimal"/>
      <w:lvlText w:val="%1"/>
      <w:lvlJc w:val="left"/>
      <w:pPr>
        <w:ind w:left="1440" w:hanging="360"/>
      </w:pPr>
      <w:rPr>
        <w:rFonts w:hint="default"/>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9">
    <w:nsid w:val="58546859"/>
    <w:multiLevelType w:val="hybridMultilevel"/>
    <w:tmpl w:val="3B5EFCFC"/>
    <w:lvl w:ilvl="0" w:tplc="11EAB842">
      <w:start w:val="1"/>
      <w:numFmt w:val="decimal"/>
      <w:lvlText w:val="%1-"/>
      <w:lvlJc w:val="left"/>
      <w:pPr>
        <w:ind w:left="1068" w:hanging="360"/>
      </w:pPr>
      <w:rPr>
        <w:rFonts w:hint="default"/>
        <w:b/>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0">
    <w:nsid w:val="5D9D0E7A"/>
    <w:multiLevelType w:val="hybridMultilevel"/>
    <w:tmpl w:val="6C06B6D6"/>
    <w:lvl w:ilvl="0" w:tplc="32E4C314">
      <w:start w:val="1"/>
      <w:numFmt w:val="lowerLetter"/>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1">
    <w:nsid w:val="5FC601D3"/>
    <w:multiLevelType w:val="hybridMultilevel"/>
    <w:tmpl w:val="647E8C10"/>
    <w:lvl w:ilvl="0" w:tplc="041F000F">
      <w:start w:val="1"/>
      <w:numFmt w:val="decimal"/>
      <w:lvlText w:val="%1."/>
      <w:lvlJc w:val="left"/>
      <w:pPr>
        <w:tabs>
          <w:tab w:val="num" w:pos="780"/>
        </w:tabs>
        <w:ind w:left="780" w:hanging="360"/>
      </w:pPr>
    </w:lvl>
    <w:lvl w:ilvl="1" w:tplc="041F0019" w:tentative="1">
      <w:start w:val="1"/>
      <w:numFmt w:val="lowerLetter"/>
      <w:lvlText w:val="%2."/>
      <w:lvlJc w:val="left"/>
      <w:pPr>
        <w:tabs>
          <w:tab w:val="num" w:pos="1500"/>
        </w:tabs>
        <w:ind w:left="1500" w:hanging="360"/>
      </w:pPr>
    </w:lvl>
    <w:lvl w:ilvl="2" w:tplc="041F001B" w:tentative="1">
      <w:start w:val="1"/>
      <w:numFmt w:val="lowerRoman"/>
      <w:lvlText w:val="%3."/>
      <w:lvlJc w:val="right"/>
      <w:pPr>
        <w:tabs>
          <w:tab w:val="num" w:pos="2220"/>
        </w:tabs>
        <w:ind w:left="2220" w:hanging="180"/>
      </w:pPr>
    </w:lvl>
    <w:lvl w:ilvl="3" w:tplc="041F000F" w:tentative="1">
      <w:start w:val="1"/>
      <w:numFmt w:val="decimal"/>
      <w:lvlText w:val="%4."/>
      <w:lvlJc w:val="left"/>
      <w:pPr>
        <w:tabs>
          <w:tab w:val="num" w:pos="2940"/>
        </w:tabs>
        <w:ind w:left="2940" w:hanging="360"/>
      </w:pPr>
    </w:lvl>
    <w:lvl w:ilvl="4" w:tplc="041F0019" w:tentative="1">
      <w:start w:val="1"/>
      <w:numFmt w:val="lowerLetter"/>
      <w:lvlText w:val="%5."/>
      <w:lvlJc w:val="left"/>
      <w:pPr>
        <w:tabs>
          <w:tab w:val="num" w:pos="3660"/>
        </w:tabs>
        <w:ind w:left="3660" w:hanging="360"/>
      </w:pPr>
    </w:lvl>
    <w:lvl w:ilvl="5" w:tplc="041F001B" w:tentative="1">
      <w:start w:val="1"/>
      <w:numFmt w:val="lowerRoman"/>
      <w:lvlText w:val="%6."/>
      <w:lvlJc w:val="right"/>
      <w:pPr>
        <w:tabs>
          <w:tab w:val="num" w:pos="4380"/>
        </w:tabs>
        <w:ind w:left="4380" w:hanging="180"/>
      </w:pPr>
    </w:lvl>
    <w:lvl w:ilvl="6" w:tplc="041F000F" w:tentative="1">
      <w:start w:val="1"/>
      <w:numFmt w:val="decimal"/>
      <w:lvlText w:val="%7."/>
      <w:lvlJc w:val="left"/>
      <w:pPr>
        <w:tabs>
          <w:tab w:val="num" w:pos="5100"/>
        </w:tabs>
        <w:ind w:left="5100" w:hanging="360"/>
      </w:pPr>
    </w:lvl>
    <w:lvl w:ilvl="7" w:tplc="041F0019" w:tentative="1">
      <w:start w:val="1"/>
      <w:numFmt w:val="lowerLetter"/>
      <w:lvlText w:val="%8."/>
      <w:lvlJc w:val="left"/>
      <w:pPr>
        <w:tabs>
          <w:tab w:val="num" w:pos="5820"/>
        </w:tabs>
        <w:ind w:left="5820" w:hanging="360"/>
      </w:pPr>
    </w:lvl>
    <w:lvl w:ilvl="8" w:tplc="041F001B" w:tentative="1">
      <w:start w:val="1"/>
      <w:numFmt w:val="lowerRoman"/>
      <w:lvlText w:val="%9."/>
      <w:lvlJc w:val="right"/>
      <w:pPr>
        <w:tabs>
          <w:tab w:val="num" w:pos="6540"/>
        </w:tabs>
        <w:ind w:left="6540" w:hanging="180"/>
      </w:pPr>
    </w:lvl>
  </w:abstractNum>
  <w:abstractNum w:abstractNumId="12">
    <w:nsid w:val="666F73C4"/>
    <w:multiLevelType w:val="hybridMultilevel"/>
    <w:tmpl w:val="35961E34"/>
    <w:lvl w:ilvl="0" w:tplc="3DBE1F32">
      <w:start w:val="1"/>
      <w:numFmt w:val="decimal"/>
      <w:lvlText w:val="%1)"/>
      <w:lvlJc w:val="left"/>
      <w:pPr>
        <w:ind w:left="1005" w:hanging="360"/>
      </w:pPr>
      <w:rPr>
        <w:rFonts w:hint="default"/>
      </w:rPr>
    </w:lvl>
    <w:lvl w:ilvl="1" w:tplc="041F0019" w:tentative="1">
      <w:start w:val="1"/>
      <w:numFmt w:val="lowerLetter"/>
      <w:lvlText w:val="%2."/>
      <w:lvlJc w:val="left"/>
      <w:pPr>
        <w:ind w:left="1725" w:hanging="360"/>
      </w:pPr>
    </w:lvl>
    <w:lvl w:ilvl="2" w:tplc="041F001B" w:tentative="1">
      <w:start w:val="1"/>
      <w:numFmt w:val="lowerRoman"/>
      <w:lvlText w:val="%3."/>
      <w:lvlJc w:val="right"/>
      <w:pPr>
        <w:ind w:left="2445" w:hanging="180"/>
      </w:pPr>
    </w:lvl>
    <w:lvl w:ilvl="3" w:tplc="041F000F" w:tentative="1">
      <w:start w:val="1"/>
      <w:numFmt w:val="decimal"/>
      <w:lvlText w:val="%4."/>
      <w:lvlJc w:val="left"/>
      <w:pPr>
        <w:ind w:left="3165" w:hanging="360"/>
      </w:pPr>
    </w:lvl>
    <w:lvl w:ilvl="4" w:tplc="041F0019" w:tentative="1">
      <w:start w:val="1"/>
      <w:numFmt w:val="lowerLetter"/>
      <w:lvlText w:val="%5."/>
      <w:lvlJc w:val="left"/>
      <w:pPr>
        <w:ind w:left="3885" w:hanging="360"/>
      </w:pPr>
    </w:lvl>
    <w:lvl w:ilvl="5" w:tplc="041F001B" w:tentative="1">
      <w:start w:val="1"/>
      <w:numFmt w:val="lowerRoman"/>
      <w:lvlText w:val="%6."/>
      <w:lvlJc w:val="right"/>
      <w:pPr>
        <w:ind w:left="4605" w:hanging="180"/>
      </w:pPr>
    </w:lvl>
    <w:lvl w:ilvl="6" w:tplc="041F000F" w:tentative="1">
      <w:start w:val="1"/>
      <w:numFmt w:val="decimal"/>
      <w:lvlText w:val="%7."/>
      <w:lvlJc w:val="left"/>
      <w:pPr>
        <w:ind w:left="5325" w:hanging="360"/>
      </w:pPr>
    </w:lvl>
    <w:lvl w:ilvl="7" w:tplc="041F0019" w:tentative="1">
      <w:start w:val="1"/>
      <w:numFmt w:val="lowerLetter"/>
      <w:lvlText w:val="%8."/>
      <w:lvlJc w:val="left"/>
      <w:pPr>
        <w:ind w:left="6045" w:hanging="360"/>
      </w:pPr>
    </w:lvl>
    <w:lvl w:ilvl="8" w:tplc="041F001B" w:tentative="1">
      <w:start w:val="1"/>
      <w:numFmt w:val="lowerRoman"/>
      <w:lvlText w:val="%9."/>
      <w:lvlJc w:val="right"/>
      <w:pPr>
        <w:ind w:left="6765" w:hanging="180"/>
      </w:pPr>
    </w:lvl>
  </w:abstractNum>
  <w:abstractNum w:abstractNumId="13">
    <w:nsid w:val="7DB7302E"/>
    <w:multiLevelType w:val="hybridMultilevel"/>
    <w:tmpl w:val="91EC9860"/>
    <w:lvl w:ilvl="0" w:tplc="89065336">
      <w:start w:val="1"/>
      <w:numFmt w:val="decimal"/>
      <w:lvlText w:val="%1"/>
      <w:lvlJc w:val="left"/>
      <w:pPr>
        <w:ind w:left="1860" w:hanging="360"/>
      </w:pPr>
      <w:rPr>
        <w:rFonts w:hint="default"/>
      </w:rPr>
    </w:lvl>
    <w:lvl w:ilvl="1" w:tplc="041F0019" w:tentative="1">
      <w:start w:val="1"/>
      <w:numFmt w:val="lowerLetter"/>
      <w:lvlText w:val="%2."/>
      <w:lvlJc w:val="left"/>
      <w:pPr>
        <w:ind w:left="2580" w:hanging="360"/>
      </w:pPr>
    </w:lvl>
    <w:lvl w:ilvl="2" w:tplc="041F001B" w:tentative="1">
      <w:start w:val="1"/>
      <w:numFmt w:val="lowerRoman"/>
      <w:lvlText w:val="%3."/>
      <w:lvlJc w:val="right"/>
      <w:pPr>
        <w:ind w:left="3300" w:hanging="180"/>
      </w:pPr>
    </w:lvl>
    <w:lvl w:ilvl="3" w:tplc="041F000F" w:tentative="1">
      <w:start w:val="1"/>
      <w:numFmt w:val="decimal"/>
      <w:lvlText w:val="%4."/>
      <w:lvlJc w:val="left"/>
      <w:pPr>
        <w:ind w:left="4020" w:hanging="360"/>
      </w:pPr>
    </w:lvl>
    <w:lvl w:ilvl="4" w:tplc="041F0019" w:tentative="1">
      <w:start w:val="1"/>
      <w:numFmt w:val="lowerLetter"/>
      <w:lvlText w:val="%5."/>
      <w:lvlJc w:val="left"/>
      <w:pPr>
        <w:ind w:left="4740" w:hanging="360"/>
      </w:pPr>
    </w:lvl>
    <w:lvl w:ilvl="5" w:tplc="041F001B" w:tentative="1">
      <w:start w:val="1"/>
      <w:numFmt w:val="lowerRoman"/>
      <w:lvlText w:val="%6."/>
      <w:lvlJc w:val="right"/>
      <w:pPr>
        <w:ind w:left="5460" w:hanging="180"/>
      </w:pPr>
    </w:lvl>
    <w:lvl w:ilvl="6" w:tplc="041F000F" w:tentative="1">
      <w:start w:val="1"/>
      <w:numFmt w:val="decimal"/>
      <w:lvlText w:val="%7."/>
      <w:lvlJc w:val="left"/>
      <w:pPr>
        <w:ind w:left="6180" w:hanging="360"/>
      </w:pPr>
    </w:lvl>
    <w:lvl w:ilvl="7" w:tplc="041F0019" w:tentative="1">
      <w:start w:val="1"/>
      <w:numFmt w:val="lowerLetter"/>
      <w:lvlText w:val="%8."/>
      <w:lvlJc w:val="left"/>
      <w:pPr>
        <w:ind w:left="6900" w:hanging="360"/>
      </w:pPr>
    </w:lvl>
    <w:lvl w:ilvl="8" w:tplc="041F001B" w:tentative="1">
      <w:start w:val="1"/>
      <w:numFmt w:val="lowerRoman"/>
      <w:lvlText w:val="%9."/>
      <w:lvlJc w:val="right"/>
      <w:pPr>
        <w:ind w:left="7620" w:hanging="180"/>
      </w:pPr>
    </w:lvl>
  </w:abstractNum>
  <w:num w:numId="1">
    <w:abstractNumId w:val="11"/>
  </w:num>
  <w:num w:numId="2">
    <w:abstractNumId w:val="10"/>
  </w:num>
  <w:num w:numId="3">
    <w:abstractNumId w:val="4"/>
  </w:num>
  <w:num w:numId="4">
    <w:abstractNumId w:val="0"/>
  </w:num>
  <w:num w:numId="5">
    <w:abstractNumId w:val="9"/>
  </w:num>
  <w:num w:numId="6">
    <w:abstractNumId w:val="1"/>
  </w:num>
  <w:num w:numId="7">
    <w:abstractNumId w:val="6"/>
  </w:num>
  <w:num w:numId="8">
    <w:abstractNumId w:val="12"/>
  </w:num>
  <w:num w:numId="9">
    <w:abstractNumId w:val="7"/>
  </w:num>
  <w:num w:numId="10">
    <w:abstractNumId w:val="2"/>
  </w:num>
  <w:num w:numId="11">
    <w:abstractNumId w:val="8"/>
  </w:num>
  <w:num w:numId="12">
    <w:abstractNumId w:val="13"/>
  </w:num>
  <w:num w:numId="13">
    <w:abstractNumId w:val="3"/>
  </w:num>
  <w:num w:numId="14">
    <w:abstractNumId w:val="5"/>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E35C7"/>
    <w:rsid w:val="00005EF5"/>
    <w:rsid w:val="00006D98"/>
    <w:rsid w:val="00045A97"/>
    <w:rsid w:val="00045B3B"/>
    <w:rsid w:val="00054ADC"/>
    <w:rsid w:val="00083974"/>
    <w:rsid w:val="0008747D"/>
    <w:rsid w:val="000930D2"/>
    <w:rsid w:val="000A6816"/>
    <w:rsid w:val="000B0ECD"/>
    <w:rsid w:val="000F6EF6"/>
    <w:rsid w:val="0010357F"/>
    <w:rsid w:val="00107DA0"/>
    <w:rsid w:val="00130B69"/>
    <w:rsid w:val="00133092"/>
    <w:rsid w:val="00136352"/>
    <w:rsid w:val="0016047D"/>
    <w:rsid w:val="001707C3"/>
    <w:rsid w:val="00176A88"/>
    <w:rsid w:val="00176D64"/>
    <w:rsid w:val="00181CA2"/>
    <w:rsid w:val="0018226D"/>
    <w:rsid w:val="001A6331"/>
    <w:rsid w:val="001B5D93"/>
    <w:rsid w:val="001B62D1"/>
    <w:rsid w:val="001F0055"/>
    <w:rsid w:val="001F1177"/>
    <w:rsid w:val="001F3ED7"/>
    <w:rsid w:val="0020332C"/>
    <w:rsid w:val="00210D9C"/>
    <w:rsid w:val="00222B3F"/>
    <w:rsid w:val="0023154E"/>
    <w:rsid w:val="00237FAD"/>
    <w:rsid w:val="0024273A"/>
    <w:rsid w:val="00245668"/>
    <w:rsid w:val="00266E83"/>
    <w:rsid w:val="0026771D"/>
    <w:rsid w:val="00275118"/>
    <w:rsid w:val="002A1443"/>
    <w:rsid w:val="002A68EE"/>
    <w:rsid w:val="002C2BCA"/>
    <w:rsid w:val="002C4591"/>
    <w:rsid w:val="002D2C5F"/>
    <w:rsid w:val="002D3B37"/>
    <w:rsid w:val="002E0B53"/>
    <w:rsid w:val="002F44CB"/>
    <w:rsid w:val="0031384B"/>
    <w:rsid w:val="00315B01"/>
    <w:rsid w:val="003201BB"/>
    <w:rsid w:val="00345F79"/>
    <w:rsid w:val="003540B1"/>
    <w:rsid w:val="00365403"/>
    <w:rsid w:val="00375812"/>
    <w:rsid w:val="00376635"/>
    <w:rsid w:val="0039069A"/>
    <w:rsid w:val="00392A80"/>
    <w:rsid w:val="003A5486"/>
    <w:rsid w:val="003C7D6D"/>
    <w:rsid w:val="003D4D8E"/>
    <w:rsid w:val="003F17A8"/>
    <w:rsid w:val="0040048B"/>
    <w:rsid w:val="00401127"/>
    <w:rsid w:val="00402319"/>
    <w:rsid w:val="00403B73"/>
    <w:rsid w:val="004048BB"/>
    <w:rsid w:val="00411B77"/>
    <w:rsid w:val="004208EB"/>
    <w:rsid w:val="004252B8"/>
    <w:rsid w:val="00426819"/>
    <w:rsid w:val="00427B90"/>
    <w:rsid w:val="0043039A"/>
    <w:rsid w:val="0044036E"/>
    <w:rsid w:val="00463455"/>
    <w:rsid w:val="0047148B"/>
    <w:rsid w:val="00490291"/>
    <w:rsid w:val="004954F6"/>
    <w:rsid w:val="004A2A01"/>
    <w:rsid w:val="004A4110"/>
    <w:rsid w:val="004B4E1A"/>
    <w:rsid w:val="004D6B25"/>
    <w:rsid w:val="004E5BC9"/>
    <w:rsid w:val="004F33F4"/>
    <w:rsid w:val="004F6886"/>
    <w:rsid w:val="004F792E"/>
    <w:rsid w:val="00504328"/>
    <w:rsid w:val="00517C2D"/>
    <w:rsid w:val="00532941"/>
    <w:rsid w:val="005561CE"/>
    <w:rsid w:val="0056083E"/>
    <w:rsid w:val="00591670"/>
    <w:rsid w:val="005A1F8B"/>
    <w:rsid w:val="005A7B73"/>
    <w:rsid w:val="005B35A2"/>
    <w:rsid w:val="005C58E5"/>
    <w:rsid w:val="006139AF"/>
    <w:rsid w:val="00614230"/>
    <w:rsid w:val="00616334"/>
    <w:rsid w:val="006237CC"/>
    <w:rsid w:val="006279BA"/>
    <w:rsid w:val="006309CD"/>
    <w:rsid w:val="006450FE"/>
    <w:rsid w:val="00654642"/>
    <w:rsid w:val="00657984"/>
    <w:rsid w:val="00670BA0"/>
    <w:rsid w:val="00672373"/>
    <w:rsid w:val="0067292B"/>
    <w:rsid w:val="00680385"/>
    <w:rsid w:val="0068111C"/>
    <w:rsid w:val="00685DA6"/>
    <w:rsid w:val="006A105B"/>
    <w:rsid w:val="006A17D2"/>
    <w:rsid w:val="006A331A"/>
    <w:rsid w:val="006A3B7F"/>
    <w:rsid w:val="006A4134"/>
    <w:rsid w:val="006B5C7F"/>
    <w:rsid w:val="006D07A5"/>
    <w:rsid w:val="006D2658"/>
    <w:rsid w:val="006E0215"/>
    <w:rsid w:val="006F3965"/>
    <w:rsid w:val="00716CA1"/>
    <w:rsid w:val="00720A35"/>
    <w:rsid w:val="00730A10"/>
    <w:rsid w:val="00736C73"/>
    <w:rsid w:val="0076183F"/>
    <w:rsid w:val="00770D37"/>
    <w:rsid w:val="00777FFC"/>
    <w:rsid w:val="0078316F"/>
    <w:rsid w:val="007951AD"/>
    <w:rsid w:val="007A0705"/>
    <w:rsid w:val="007A6F33"/>
    <w:rsid w:val="007B32ED"/>
    <w:rsid w:val="007C145A"/>
    <w:rsid w:val="007C4EB6"/>
    <w:rsid w:val="007D50C7"/>
    <w:rsid w:val="007E5C04"/>
    <w:rsid w:val="007E6665"/>
    <w:rsid w:val="007F2D07"/>
    <w:rsid w:val="00800795"/>
    <w:rsid w:val="00816F19"/>
    <w:rsid w:val="00831042"/>
    <w:rsid w:val="00833297"/>
    <w:rsid w:val="008418B6"/>
    <w:rsid w:val="00862030"/>
    <w:rsid w:val="00866DAB"/>
    <w:rsid w:val="00876D2A"/>
    <w:rsid w:val="00892938"/>
    <w:rsid w:val="00895BCB"/>
    <w:rsid w:val="008A4FC6"/>
    <w:rsid w:val="008A5B78"/>
    <w:rsid w:val="008C04CA"/>
    <w:rsid w:val="008D56A2"/>
    <w:rsid w:val="008E0C6E"/>
    <w:rsid w:val="00901FD8"/>
    <w:rsid w:val="00917B80"/>
    <w:rsid w:val="009210F1"/>
    <w:rsid w:val="00921957"/>
    <w:rsid w:val="00923F2D"/>
    <w:rsid w:val="0093018F"/>
    <w:rsid w:val="009316FB"/>
    <w:rsid w:val="009416F0"/>
    <w:rsid w:val="00950B00"/>
    <w:rsid w:val="009568A8"/>
    <w:rsid w:val="00985DF6"/>
    <w:rsid w:val="009975B5"/>
    <w:rsid w:val="009A170D"/>
    <w:rsid w:val="009B6CCA"/>
    <w:rsid w:val="009D1195"/>
    <w:rsid w:val="009E2C74"/>
    <w:rsid w:val="009E32B7"/>
    <w:rsid w:val="009E5ACB"/>
    <w:rsid w:val="009E6191"/>
    <w:rsid w:val="009F2395"/>
    <w:rsid w:val="00A06A66"/>
    <w:rsid w:val="00A2347C"/>
    <w:rsid w:val="00A268A9"/>
    <w:rsid w:val="00A27764"/>
    <w:rsid w:val="00A33453"/>
    <w:rsid w:val="00A336A8"/>
    <w:rsid w:val="00A4123A"/>
    <w:rsid w:val="00A43A0F"/>
    <w:rsid w:val="00A7062E"/>
    <w:rsid w:val="00A81269"/>
    <w:rsid w:val="00AB7A64"/>
    <w:rsid w:val="00AF38DA"/>
    <w:rsid w:val="00B52B1E"/>
    <w:rsid w:val="00B57A11"/>
    <w:rsid w:val="00B65EDD"/>
    <w:rsid w:val="00B7331D"/>
    <w:rsid w:val="00B76E4E"/>
    <w:rsid w:val="00B90817"/>
    <w:rsid w:val="00B90A55"/>
    <w:rsid w:val="00BA0939"/>
    <w:rsid w:val="00BA0A4F"/>
    <w:rsid w:val="00BA2720"/>
    <w:rsid w:val="00BA409D"/>
    <w:rsid w:val="00BC18C2"/>
    <w:rsid w:val="00BC4925"/>
    <w:rsid w:val="00BF6603"/>
    <w:rsid w:val="00C11F66"/>
    <w:rsid w:val="00C332AA"/>
    <w:rsid w:val="00C34129"/>
    <w:rsid w:val="00C52109"/>
    <w:rsid w:val="00C6257F"/>
    <w:rsid w:val="00C67C3C"/>
    <w:rsid w:val="00C81C4C"/>
    <w:rsid w:val="00C8797F"/>
    <w:rsid w:val="00C91CCA"/>
    <w:rsid w:val="00CC2DA6"/>
    <w:rsid w:val="00CC36A1"/>
    <w:rsid w:val="00CD5F84"/>
    <w:rsid w:val="00CE4B94"/>
    <w:rsid w:val="00CE6454"/>
    <w:rsid w:val="00CF05CE"/>
    <w:rsid w:val="00D11707"/>
    <w:rsid w:val="00D11827"/>
    <w:rsid w:val="00D26E67"/>
    <w:rsid w:val="00D4624A"/>
    <w:rsid w:val="00D74D62"/>
    <w:rsid w:val="00D751E2"/>
    <w:rsid w:val="00D77443"/>
    <w:rsid w:val="00DA0AFC"/>
    <w:rsid w:val="00DC2813"/>
    <w:rsid w:val="00DC69E1"/>
    <w:rsid w:val="00DD69F4"/>
    <w:rsid w:val="00DE17B6"/>
    <w:rsid w:val="00DE35C7"/>
    <w:rsid w:val="00DF37DE"/>
    <w:rsid w:val="00E0350F"/>
    <w:rsid w:val="00E040DB"/>
    <w:rsid w:val="00E04949"/>
    <w:rsid w:val="00E23A8C"/>
    <w:rsid w:val="00E279C8"/>
    <w:rsid w:val="00E378B4"/>
    <w:rsid w:val="00E414AF"/>
    <w:rsid w:val="00E51D12"/>
    <w:rsid w:val="00E62D26"/>
    <w:rsid w:val="00E67C1F"/>
    <w:rsid w:val="00E812A1"/>
    <w:rsid w:val="00E9399E"/>
    <w:rsid w:val="00E94F70"/>
    <w:rsid w:val="00EA6414"/>
    <w:rsid w:val="00ED0DD5"/>
    <w:rsid w:val="00EE7625"/>
    <w:rsid w:val="00EF0A23"/>
    <w:rsid w:val="00F00A39"/>
    <w:rsid w:val="00F00A9E"/>
    <w:rsid w:val="00F14BE6"/>
    <w:rsid w:val="00F24B35"/>
    <w:rsid w:val="00F303AF"/>
    <w:rsid w:val="00F37B85"/>
    <w:rsid w:val="00F56612"/>
    <w:rsid w:val="00F630DA"/>
    <w:rsid w:val="00F86F1D"/>
    <w:rsid w:val="00F932C1"/>
    <w:rsid w:val="00F93FFE"/>
    <w:rsid w:val="00F9541B"/>
    <w:rsid w:val="00FA3AC0"/>
    <w:rsid w:val="00FC6362"/>
    <w:rsid w:val="00FF3290"/>
    <w:rsid w:val="00FF58BD"/>
    <w:rsid w:val="00FF624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35C7"/>
    <w:pPr>
      <w:spacing w:after="0" w:line="240" w:lineRule="auto"/>
    </w:pPr>
    <w:rPr>
      <w:rFonts w:ascii="Times New Roman" w:eastAsia="Times New Roman" w:hAnsi="Times New Roman" w:cs="Times New Roman"/>
      <w:sz w:val="20"/>
      <w:szCs w:val="20"/>
      <w:lang w:eastAsia="tr-TR"/>
    </w:rPr>
  </w:style>
  <w:style w:type="paragraph" w:styleId="Balk1">
    <w:name w:val="heading 1"/>
    <w:basedOn w:val="Normal"/>
    <w:next w:val="Normal"/>
    <w:link w:val="Balk1Char"/>
    <w:qFormat/>
    <w:rsid w:val="00DE35C7"/>
    <w:pPr>
      <w:keepNext/>
      <w:jc w:val="center"/>
      <w:outlineLvl w:val="0"/>
    </w:pPr>
    <w:rPr>
      <w:b/>
    </w:rPr>
  </w:style>
  <w:style w:type="paragraph" w:styleId="Balk2">
    <w:name w:val="heading 2"/>
    <w:basedOn w:val="Normal"/>
    <w:next w:val="Normal"/>
    <w:link w:val="Balk2Char"/>
    <w:qFormat/>
    <w:rsid w:val="0039069A"/>
    <w:pPr>
      <w:keepNext/>
      <w:spacing w:before="240" w:after="60"/>
      <w:outlineLvl w:val="1"/>
    </w:pPr>
    <w:rPr>
      <w:rFonts w:ascii="Arial" w:hAnsi="Arial" w:cs="Arial"/>
      <w:b/>
      <w:bCs/>
      <w:i/>
      <w:iCs/>
      <w:sz w:val="28"/>
      <w:szCs w:val="28"/>
    </w:rPr>
  </w:style>
  <w:style w:type="paragraph" w:styleId="Balk3">
    <w:name w:val="heading 3"/>
    <w:basedOn w:val="Normal"/>
    <w:next w:val="Normal"/>
    <w:link w:val="Balk3Char"/>
    <w:unhideWhenUsed/>
    <w:qFormat/>
    <w:rsid w:val="00B57A11"/>
    <w:pPr>
      <w:keepNext/>
      <w:spacing w:before="240" w:after="60"/>
      <w:outlineLvl w:val="2"/>
    </w:pPr>
    <w:rPr>
      <w:rFonts w:ascii="Cambria" w:hAnsi="Cambria"/>
      <w:b/>
      <w:bCs/>
      <w:sz w:val="26"/>
      <w:szCs w:val="26"/>
    </w:rPr>
  </w:style>
  <w:style w:type="paragraph" w:styleId="Balk4">
    <w:name w:val="heading 4"/>
    <w:basedOn w:val="Normal"/>
    <w:next w:val="Normal"/>
    <w:link w:val="Balk4Char"/>
    <w:semiHidden/>
    <w:unhideWhenUsed/>
    <w:qFormat/>
    <w:rsid w:val="00B57A11"/>
    <w:pPr>
      <w:keepNext/>
      <w:spacing w:before="240" w:after="60"/>
      <w:outlineLvl w:val="3"/>
    </w:pPr>
    <w:rPr>
      <w:rFonts w:ascii="Calibri" w:hAnsi="Calibri"/>
      <w:b/>
      <w:bCs/>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nhideWhenUsed/>
    <w:rsid w:val="00DE35C7"/>
    <w:pPr>
      <w:tabs>
        <w:tab w:val="center" w:pos="4536"/>
        <w:tab w:val="right" w:pos="9072"/>
      </w:tabs>
    </w:pPr>
  </w:style>
  <w:style w:type="character" w:customStyle="1" w:styleId="stbilgiChar">
    <w:name w:val="Üstbilgi Char"/>
    <w:basedOn w:val="VarsaylanParagrafYazTipi"/>
    <w:link w:val="stbilgi"/>
    <w:rsid w:val="00DE35C7"/>
    <w:rPr>
      <w:rFonts w:ascii="Times New Roman" w:eastAsia="Times New Roman" w:hAnsi="Times New Roman" w:cs="Times New Roman"/>
      <w:sz w:val="20"/>
      <w:szCs w:val="20"/>
      <w:lang w:eastAsia="tr-TR"/>
    </w:rPr>
  </w:style>
  <w:style w:type="paragraph" w:styleId="Altbilgi">
    <w:name w:val="footer"/>
    <w:basedOn w:val="Normal"/>
    <w:link w:val="AltbilgiChar"/>
    <w:uiPriority w:val="99"/>
    <w:unhideWhenUsed/>
    <w:rsid w:val="00DE35C7"/>
    <w:pPr>
      <w:tabs>
        <w:tab w:val="center" w:pos="4536"/>
        <w:tab w:val="right" w:pos="9072"/>
      </w:tabs>
    </w:pPr>
  </w:style>
  <w:style w:type="character" w:customStyle="1" w:styleId="AltbilgiChar">
    <w:name w:val="Altbilgi Char"/>
    <w:basedOn w:val="VarsaylanParagrafYazTipi"/>
    <w:link w:val="Altbilgi"/>
    <w:uiPriority w:val="99"/>
    <w:rsid w:val="00DE35C7"/>
    <w:rPr>
      <w:rFonts w:ascii="Times New Roman" w:eastAsia="Times New Roman" w:hAnsi="Times New Roman" w:cs="Times New Roman"/>
      <w:sz w:val="20"/>
      <w:szCs w:val="20"/>
      <w:lang w:eastAsia="tr-TR"/>
    </w:rPr>
  </w:style>
  <w:style w:type="character" w:customStyle="1" w:styleId="Balk1Char">
    <w:name w:val="Başlık 1 Char"/>
    <w:basedOn w:val="VarsaylanParagrafYazTipi"/>
    <w:link w:val="Balk1"/>
    <w:rsid w:val="00DE35C7"/>
    <w:rPr>
      <w:rFonts w:ascii="Times New Roman" w:eastAsia="Times New Roman" w:hAnsi="Times New Roman" w:cs="Times New Roman"/>
      <w:b/>
      <w:sz w:val="20"/>
      <w:szCs w:val="20"/>
      <w:lang w:eastAsia="tr-TR"/>
    </w:rPr>
  </w:style>
  <w:style w:type="paragraph" w:styleId="GvdeMetni">
    <w:name w:val="Body Text"/>
    <w:basedOn w:val="Normal"/>
    <w:link w:val="GvdeMetniChar"/>
    <w:rsid w:val="00DE35C7"/>
    <w:rPr>
      <w:sz w:val="24"/>
    </w:rPr>
  </w:style>
  <w:style w:type="character" w:customStyle="1" w:styleId="GvdeMetniChar">
    <w:name w:val="Gövde Metni Char"/>
    <w:basedOn w:val="VarsaylanParagrafYazTipi"/>
    <w:link w:val="GvdeMetni"/>
    <w:rsid w:val="00DE35C7"/>
    <w:rPr>
      <w:rFonts w:ascii="Times New Roman" w:eastAsia="Times New Roman" w:hAnsi="Times New Roman" w:cs="Times New Roman"/>
      <w:sz w:val="24"/>
      <w:szCs w:val="20"/>
      <w:lang w:eastAsia="tr-TR"/>
    </w:rPr>
  </w:style>
  <w:style w:type="paragraph" w:styleId="ListeParagraf">
    <w:name w:val="List Paragraph"/>
    <w:basedOn w:val="Normal"/>
    <w:uiPriority w:val="34"/>
    <w:qFormat/>
    <w:rsid w:val="00866DAB"/>
    <w:pPr>
      <w:spacing w:after="200" w:line="276" w:lineRule="auto"/>
      <w:ind w:left="720"/>
      <w:contextualSpacing/>
    </w:pPr>
    <w:rPr>
      <w:rFonts w:ascii="Calibri" w:eastAsia="Calibri" w:hAnsi="Calibri"/>
      <w:sz w:val="22"/>
      <w:szCs w:val="22"/>
      <w:lang w:eastAsia="en-US"/>
    </w:rPr>
  </w:style>
  <w:style w:type="paragraph" w:styleId="GvdeMetniGirintisi">
    <w:name w:val="Body Text Indent"/>
    <w:basedOn w:val="Normal"/>
    <w:link w:val="GvdeMetniGirintisiChar"/>
    <w:rsid w:val="0020332C"/>
    <w:pPr>
      <w:spacing w:after="120"/>
      <w:ind w:left="283"/>
    </w:pPr>
  </w:style>
  <w:style w:type="character" w:customStyle="1" w:styleId="GvdeMetniGirintisiChar">
    <w:name w:val="Gövde Metni Girintisi Char"/>
    <w:basedOn w:val="VarsaylanParagrafYazTipi"/>
    <w:link w:val="GvdeMetniGirintisi"/>
    <w:rsid w:val="0020332C"/>
    <w:rPr>
      <w:rFonts w:ascii="Times New Roman" w:eastAsia="Times New Roman" w:hAnsi="Times New Roman" w:cs="Times New Roman"/>
      <w:sz w:val="20"/>
      <w:szCs w:val="20"/>
      <w:lang w:eastAsia="tr-TR"/>
    </w:rPr>
  </w:style>
  <w:style w:type="character" w:customStyle="1" w:styleId="Balk3Char">
    <w:name w:val="Başlık 3 Char"/>
    <w:basedOn w:val="VarsaylanParagrafYazTipi"/>
    <w:link w:val="Balk3"/>
    <w:rsid w:val="00B57A11"/>
    <w:rPr>
      <w:rFonts w:ascii="Cambria" w:eastAsia="Times New Roman" w:hAnsi="Cambria" w:cs="Times New Roman"/>
      <w:b/>
      <w:bCs/>
      <w:sz w:val="26"/>
      <w:szCs w:val="26"/>
      <w:lang w:eastAsia="tr-TR"/>
    </w:rPr>
  </w:style>
  <w:style w:type="character" w:customStyle="1" w:styleId="Balk4Char">
    <w:name w:val="Başlık 4 Char"/>
    <w:basedOn w:val="VarsaylanParagrafYazTipi"/>
    <w:link w:val="Balk4"/>
    <w:semiHidden/>
    <w:rsid w:val="00B57A11"/>
    <w:rPr>
      <w:rFonts w:ascii="Calibri" w:eastAsia="Times New Roman" w:hAnsi="Calibri" w:cs="Times New Roman"/>
      <w:b/>
      <w:bCs/>
      <w:sz w:val="28"/>
      <w:szCs w:val="28"/>
      <w:lang w:eastAsia="tr-TR"/>
    </w:rPr>
  </w:style>
  <w:style w:type="table" w:styleId="TabloKlavuzu">
    <w:name w:val="Table Grid"/>
    <w:basedOn w:val="NormalTablo"/>
    <w:rsid w:val="00B57A11"/>
    <w:pPr>
      <w:spacing w:after="0" w:line="240" w:lineRule="auto"/>
    </w:pPr>
    <w:rPr>
      <w:rFonts w:ascii="Times New Roman" w:eastAsia="Times New Roman" w:hAnsi="Times New Roman" w:cs="Times New Roman"/>
      <w:sz w:val="20"/>
      <w:szCs w:val="20"/>
      <w:lang w:eastAsia="tr-T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KonuBalChar">
    <w:name w:val="Konu Başlığı Char"/>
    <w:basedOn w:val="VarsaylanParagrafYazTipi"/>
    <w:link w:val="KonuBal"/>
    <w:locked/>
    <w:rsid w:val="00B57A11"/>
    <w:rPr>
      <w:b/>
      <w:sz w:val="28"/>
    </w:rPr>
  </w:style>
  <w:style w:type="paragraph" w:styleId="KonuBal">
    <w:name w:val="Title"/>
    <w:basedOn w:val="Normal"/>
    <w:link w:val="KonuBalChar"/>
    <w:qFormat/>
    <w:rsid w:val="00B57A11"/>
    <w:pPr>
      <w:spacing w:before="100" w:beforeAutospacing="1" w:after="100" w:afterAutospacing="1"/>
    </w:pPr>
    <w:rPr>
      <w:rFonts w:asciiTheme="minorHAnsi" w:eastAsiaTheme="minorHAnsi" w:hAnsiTheme="minorHAnsi" w:cstheme="minorBidi"/>
      <w:b/>
      <w:sz w:val="28"/>
      <w:szCs w:val="22"/>
      <w:lang w:eastAsia="en-US"/>
    </w:rPr>
  </w:style>
  <w:style w:type="character" w:customStyle="1" w:styleId="KonuBalChar1">
    <w:name w:val="Konu Başlığı Char1"/>
    <w:basedOn w:val="VarsaylanParagrafYazTipi"/>
    <w:link w:val="KonuBal"/>
    <w:rsid w:val="00B57A11"/>
    <w:rPr>
      <w:rFonts w:asciiTheme="majorHAnsi" w:eastAsiaTheme="majorEastAsia" w:hAnsiTheme="majorHAnsi" w:cstheme="majorBidi"/>
      <w:color w:val="17365D" w:themeColor="text2" w:themeShade="BF"/>
      <w:spacing w:val="5"/>
      <w:kern w:val="28"/>
      <w:sz w:val="52"/>
      <w:szCs w:val="52"/>
      <w:lang w:eastAsia="tr-TR"/>
    </w:rPr>
  </w:style>
  <w:style w:type="character" w:customStyle="1" w:styleId="spelle">
    <w:name w:val="spelle"/>
    <w:basedOn w:val="VarsaylanParagrafYazTipi"/>
    <w:rsid w:val="00B57A11"/>
  </w:style>
  <w:style w:type="paragraph" w:styleId="GvdeMetni2">
    <w:name w:val="Body Text 2"/>
    <w:basedOn w:val="Normal"/>
    <w:link w:val="GvdeMetni2Char"/>
    <w:rsid w:val="00B57A11"/>
    <w:pPr>
      <w:spacing w:after="120" w:line="480" w:lineRule="auto"/>
    </w:pPr>
  </w:style>
  <w:style w:type="character" w:customStyle="1" w:styleId="GvdeMetni2Char">
    <w:name w:val="Gövde Metni 2 Char"/>
    <w:basedOn w:val="VarsaylanParagrafYazTipi"/>
    <w:link w:val="GvdeMetni2"/>
    <w:rsid w:val="00B57A11"/>
    <w:rPr>
      <w:rFonts w:ascii="Times New Roman" w:eastAsia="Times New Roman" w:hAnsi="Times New Roman" w:cs="Times New Roman"/>
      <w:sz w:val="20"/>
      <w:szCs w:val="20"/>
      <w:lang w:eastAsia="tr-TR"/>
    </w:rPr>
  </w:style>
  <w:style w:type="paragraph" w:styleId="BalonMetni">
    <w:name w:val="Balloon Text"/>
    <w:basedOn w:val="Normal"/>
    <w:link w:val="BalonMetniChar"/>
    <w:rsid w:val="00B57A11"/>
    <w:rPr>
      <w:rFonts w:ascii="Tahoma" w:hAnsi="Tahoma" w:cs="Tahoma"/>
      <w:sz w:val="16"/>
      <w:szCs w:val="16"/>
    </w:rPr>
  </w:style>
  <w:style w:type="character" w:customStyle="1" w:styleId="BalonMetniChar">
    <w:name w:val="Balon Metni Char"/>
    <w:basedOn w:val="VarsaylanParagrafYazTipi"/>
    <w:link w:val="BalonMetni"/>
    <w:rsid w:val="00B57A11"/>
    <w:rPr>
      <w:rFonts w:ascii="Tahoma" w:eastAsia="Times New Roman" w:hAnsi="Tahoma" w:cs="Tahoma"/>
      <w:sz w:val="16"/>
      <w:szCs w:val="16"/>
      <w:lang w:eastAsia="tr-TR"/>
    </w:rPr>
  </w:style>
  <w:style w:type="paragraph" w:styleId="NormalWeb">
    <w:name w:val="Normal (Web)"/>
    <w:basedOn w:val="Normal"/>
    <w:uiPriority w:val="99"/>
    <w:unhideWhenUsed/>
    <w:rsid w:val="00B57A11"/>
    <w:pPr>
      <w:spacing w:before="100" w:beforeAutospacing="1" w:after="100" w:afterAutospacing="1"/>
    </w:pPr>
    <w:rPr>
      <w:sz w:val="24"/>
      <w:szCs w:val="24"/>
    </w:rPr>
  </w:style>
  <w:style w:type="character" w:styleId="Gl">
    <w:name w:val="Strong"/>
    <w:basedOn w:val="VarsaylanParagrafYazTipi"/>
    <w:uiPriority w:val="22"/>
    <w:qFormat/>
    <w:rsid w:val="00B57A11"/>
    <w:rPr>
      <w:b/>
      <w:bCs/>
    </w:rPr>
  </w:style>
  <w:style w:type="character" w:customStyle="1" w:styleId="apple-converted-space">
    <w:name w:val="apple-converted-space"/>
    <w:basedOn w:val="VarsaylanParagrafYazTipi"/>
    <w:rsid w:val="00B57A11"/>
  </w:style>
  <w:style w:type="paragraph" w:customStyle="1" w:styleId="Default">
    <w:name w:val="Default"/>
    <w:rsid w:val="00B57A1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Balk2Char">
    <w:name w:val="Başlık 2 Char"/>
    <w:basedOn w:val="VarsaylanParagrafYazTipi"/>
    <w:link w:val="Balk2"/>
    <w:rsid w:val="0039069A"/>
    <w:rPr>
      <w:rFonts w:ascii="Arial" w:eastAsia="Times New Roman" w:hAnsi="Arial" w:cs="Arial"/>
      <w:b/>
      <w:bCs/>
      <w:i/>
      <w:iCs/>
      <w:sz w:val="28"/>
      <w:szCs w:val="28"/>
      <w:lang w:eastAsia="tr-TR"/>
    </w:rPr>
  </w:style>
  <w:style w:type="character" w:styleId="SayfaNumaras">
    <w:name w:val="page number"/>
    <w:basedOn w:val="VarsaylanParagrafYazTipi"/>
    <w:rsid w:val="0039069A"/>
  </w:style>
  <w:style w:type="paragraph" w:customStyle="1" w:styleId="3-normalyaz">
    <w:name w:val="3-normalyaz"/>
    <w:basedOn w:val="Normal"/>
    <w:rsid w:val="0039069A"/>
    <w:pPr>
      <w:spacing w:before="100" w:beforeAutospacing="1" w:after="100" w:afterAutospacing="1"/>
    </w:pPr>
    <w:rPr>
      <w:sz w:val="24"/>
      <w:szCs w:val="24"/>
    </w:rPr>
  </w:style>
  <w:style w:type="character" w:customStyle="1" w:styleId="grame">
    <w:name w:val="grame"/>
    <w:basedOn w:val="VarsaylanParagrafYazTipi"/>
    <w:rsid w:val="0039069A"/>
  </w:style>
  <w:style w:type="paragraph" w:styleId="AltKonuBal">
    <w:name w:val="Subtitle"/>
    <w:basedOn w:val="Normal"/>
    <w:next w:val="Normal"/>
    <w:link w:val="AltKonuBalChar"/>
    <w:qFormat/>
    <w:rsid w:val="003D4D8E"/>
    <w:pPr>
      <w:spacing w:after="60"/>
      <w:jc w:val="center"/>
      <w:outlineLvl w:val="1"/>
    </w:pPr>
    <w:rPr>
      <w:rFonts w:asciiTheme="majorHAnsi" w:eastAsiaTheme="majorEastAsia" w:hAnsiTheme="majorHAnsi" w:cstheme="majorBidi"/>
      <w:sz w:val="24"/>
      <w:szCs w:val="24"/>
    </w:rPr>
  </w:style>
  <w:style w:type="character" w:customStyle="1" w:styleId="AltKonuBalChar">
    <w:name w:val="Alt Konu Başlığı Char"/>
    <w:basedOn w:val="VarsaylanParagrafYazTipi"/>
    <w:link w:val="AltKonuBal"/>
    <w:rsid w:val="003D4D8E"/>
    <w:rPr>
      <w:rFonts w:asciiTheme="majorHAnsi" w:eastAsiaTheme="majorEastAsia" w:hAnsiTheme="majorHAnsi" w:cstheme="majorBidi"/>
      <w:sz w:val="24"/>
      <w:szCs w:val="24"/>
      <w:lang w:eastAsia="tr-TR"/>
    </w:rPr>
  </w:style>
</w:styles>
</file>

<file path=word/webSettings.xml><?xml version="1.0" encoding="utf-8"?>
<w:webSettings xmlns:r="http://schemas.openxmlformats.org/officeDocument/2006/relationships" xmlns:w="http://schemas.openxmlformats.org/wordprocessingml/2006/main">
  <w:divs>
    <w:div w:id="1056702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816AF43-EA33-4F30-A40E-4B3D61671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504</TotalTime>
  <Pages>14</Pages>
  <Words>4019</Words>
  <Characters>22913</Characters>
  <Application>Microsoft Office Word</Application>
  <DocSecurity>0</DocSecurity>
  <Lines>190</Lines>
  <Paragraphs>53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26879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dc:creator>
  <cp:lastModifiedBy>LENOVO</cp:lastModifiedBy>
  <cp:revision>93</cp:revision>
  <cp:lastPrinted>2025-11-19T11:43:00Z</cp:lastPrinted>
  <dcterms:created xsi:type="dcterms:W3CDTF">2015-11-16T11:10:00Z</dcterms:created>
  <dcterms:modified xsi:type="dcterms:W3CDTF">2025-11-24T12:50:00Z</dcterms:modified>
</cp:coreProperties>
</file>